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B6A8"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u w:val="single"/>
        </w:rPr>
        <w:t xml:space="preserve">2017 </w:t>
      </w:r>
    </w:p>
    <w:p w14:paraId="7C7053C6"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7C4ABFCC" w14:textId="388E7493"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Hi everyone, and welcome to today's lecture. Now, you might be thinking that today's readings were something of a random grab bag, and it's true that there's a lot going on in them, </w:t>
      </w:r>
      <w:r w:rsidR="00A027AD" w:rsidRPr="00B03E91">
        <w:rPr>
          <w:rFonts w:ascii="Calibri" w:hAnsi="Calibri" w:cs="Times New Roman"/>
          <w:sz w:val="29"/>
          <w:szCs w:val="29"/>
        </w:rPr>
        <w:t>so</w:t>
      </w:r>
      <w:r w:rsidRPr="00B03E91">
        <w:rPr>
          <w:rFonts w:ascii="Calibri" w:hAnsi="Calibri" w:cs="Times New Roman"/>
          <w:sz w:val="29"/>
          <w:szCs w:val="29"/>
        </w:rPr>
        <w:t xml:space="preserve"> let me </w:t>
      </w:r>
      <w:r w:rsidR="00A027AD" w:rsidRPr="00B03E91">
        <w:rPr>
          <w:rFonts w:ascii="Calibri" w:hAnsi="Calibri" w:cs="Times New Roman"/>
          <w:sz w:val="29"/>
          <w:szCs w:val="29"/>
        </w:rPr>
        <w:t xml:space="preserve">start by </w:t>
      </w:r>
      <w:r w:rsidRPr="00B03E91">
        <w:rPr>
          <w:rFonts w:ascii="Calibri" w:hAnsi="Calibri" w:cs="Times New Roman"/>
          <w:sz w:val="29"/>
          <w:szCs w:val="29"/>
        </w:rPr>
        <w:t>say</w:t>
      </w:r>
      <w:r w:rsidR="00A027AD" w:rsidRPr="00B03E91">
        <w:rPr>
          <w:rFonts w:ascii="Calibri" w:hAnsi="Calibri" w:cs="Times New Roman"/>
          <w:sz w:val="29"/>
          <w:szCs w:val="29"/>
        </w:rPr>
        <w:t>ing</w:t>
      </w:r>
      <w:r w:rsidRPr="00B03E91">
        <w:rPr>
          <w:rFonts w:ascii="Calibri" w:hAnsi="Calibri" w:cs="Times New Roman"/>
          <w:sz w:val="29"/>
          <w:szCs w:val="29"/>
        </w:rPr>
        <w:t xml:space="preserve"> a few of things about that. First, one of the reasons for the</w:t>
      </w:r>
      <w:r w:rsidR="00A027AD" w:rsidRPr="00B03E91">
        <w:rPr>
          <w:rFonts w:ascii="Calibri" w:hAnsi="Calibri" w:cs="Times New Roman"/>
          <w:sz w:val="29"/>
          <w:szCs w:val="29"/>
        </w:rPr>
        <w:t>se</w:t>
      </w:r>
      <w:r w:rsidRPr="00B03E91">
        <w:rPr>
          <w:rFonts w:ascii="Calibri" w:hAnsi="Calibri" w:cs="Times New Roman"/>
          <w:sz w:val="29"/>
          <w:szCs w:val="29"/>
        </w:rPr>
        <w:t xml:space="preserve"> selections is that people often think that all of Greek philosophy was just Plato and Aristotle: and that's just not true! There were important philosophers before them</w:t>
      </w:r>
      <w:r w:rsidR="00872461" w:rsidRPr="00B03E91">
        <w:rPr>
          <w:rFonts w:ascii="Calibri" w:hAnsi="Calibri" w:cs="Times New Roman"/>
          <w:sz w:val="29"/>
          <w:szCs w:val="29"/>
        </w:rPr>
        <w:t>,</w:t>
      </w:r>
      <w:r w:rsidRPr="00B03E91">
        <w:rPr>
          <w:rFonts w:ascii="Calibri" w:hAnsi="Calibri" w:cs="Times New Roman"/>
          <w:sz w:val="29"/>
          <w:szCs w:val="29"/>
        </w:rPr>
        <w:t xml:space="preserve"> like the Pythagoreans</w:t>
      </w:r>
      <w:r w:rsidR="00872461" w:rsidRPr="00B03E91">
        <w:rPr>
          <w:rFonts w:ascii="Calibri" w:hAnsi="Calibri" w:cs="Times New Roman"/>
          <w:sz w:val="29"/>
          <w:szCs w:val="29"/>
        </w:rPr>
        <w:t>, and also after them and at the same time as them</w:t>
      </w:r>
      <w:r w:rsidRPr="00B03E91">
        <w:rPr>
          <w:rFonts w:ascii="Calibri" w:hAnsi="Calibri" w:cs="Times New Roman"/>
          <w:sz w:val="29"/>
          <w:szCs w:val="29"/>
        </w:rPr>
        <w:t>. (</w:t>
      </w:r>
      <w:r w:rsidR="0012467A" w:rsidRPr="00B03E91">
        <w:rPr>
          <w:rFonts w:ascii="Calibri" w:hAnsi="Calibri" w:cs="Times New Roman"/>
          <w:sz w:val="29"/>
          <w:szCs w:val="29"/>
        </w:rPr>
        <w:t>N</w:t>
      </w:r>
      <w:r w:rsidRPr="00B03E91">
        <w:rPr>
          <w:rFonts w:ascii="Calibri" w:hAnsi="Calibri" w:cs="Times New Roman"/>
          <w:sz w:val="29"/>
          <w:szCs w:val="29"/>
        </w:rPr>
        <w:t>ext week</w:t>
      </w:r>
      <w:r w:rsidR="0012467A" w:rsidRPr="00B03E91">
        <w:rPr>
          <w:rFonts w:ascii="Calibri" w:hAnsi="Calibri" w:cs="Times New Roman"/>
          <w:sz w:val="29"/>
          <w:szCs w:val="29"/>
        </w:rPr>
        <w:t xml:space="preserve"> when we look at Epictetus, that’s another school of philosophy as well: the Stoicism). </w:t>
      </w:r>
    </w:p>
    <w:p w14:paraId="5AACF277"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2C4D9C99" w14:textId="78F9A4CA" w:rsidR="0012467A"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Second, people </w:t>
      </w:r>
      <w:r w:rsidR="0012467A" w:rsidRPr="00B03E91">
        <w:rPr>
          <w:rFonts w:ascii="Calibri" w:hAnsi="Calibri" w:cs="Times New Roman"/>
          <w:sz w:val="29"/>
          <w:szCs w:val="29"/>
        </w:rPr>
        <w:t>tend to think</w:t>
      </w:r>
      <w:r w:rsidRPr="00B03E91">
        <w:rPr>
          <w:rFonts w:ascii="Calibri" w:hAnsi="Calibri" w:cs="Times New Roman"/>
          <w:sz w:val="29"/>
          <w:szCs w:val="29"/>
        </w:rPr>
        <w:t xml:space="preserve"> </w:t>
      </w:r>
      <w:r w:rsidR="0012467A" w:rsidRPr="00B03E91">
        <w:rPr>
          <w:rFonts w:ascii="Calibri" w:hAnsi="Calibri" w:cs="Times New Roman"/>
          <w:sz w:val="29"/>
          <w:szCs w:val="29"/>
        </w:rPr>
        <w:t xml:space="preserve">that </w:t>
      </w:r>
      <w:r w:rsidRPr="00B03E91">
        <w:rPr>
          <w:rFonts w:ascii="Calibri" w:hAnsi="Calibri" w:cs="Times New Roman"/>
          <w:sz w:val="29"/>
          <w:szCs w:val="29"/>
        </w:rPr>
        <w:t xml:space="preserve">women didn't do philosophy until </w:t>
      </w:r>
      <w:r w:rsidR="00872461" w:rsidRPr="00B03E91">
        <w:rPr>
          <w:rFonts w:ascii="Calibri" w:hAnsi="Calibri" w:cs="Times New Roman"/>
          <w:sz w:val="29"/>
          <w:szCs w:val="29"/>
        </w:rPr>
        <w:t>the modern age</w:t>
      </w:r>
      <w:r w:rsidRPr="00B03E91">
        <w:rPr>
          <w:rFonts w:ascii="Calibri" w:hAnsi="Calibri" w:cs="Times New Roman"/>
          <w:sz w:val="29"/>
          <w:szCs w:val="29"/>
        </w:rPr>
        <w:t>. But again, that's also totally false.</w:t>
      </w:r>
      <w:r w:rsidR="0012467A" w:rsidRPr="00B03E91">
        <w:rPr>
          <w:rFonts w:ascii="Calibri" w:hAnsi="Calibri" w:cs="Times New Roman"/>
          <w:sz w:val="29"/>
          <w:szCs w:val="29"/>
        </w:rPr>
        <w:t xml:space="preserve"> Now, let me begin by saying that it is very, very, VERY hard to do ancient history. Think about it: the works that we’re studying were written </w:t>
      </w:r>
      <w:r w:rsidR="00591012" w:rsidRPr="00B03E91">
        <w:rPr>
          <w:rFonts w:ascii="Calibri" w:hAnsi="Calibri" w:cs="Times New Roman"/>
          <w:sz w:val="29"/>
          <w:szCs w:val="29"/>
        </w:rPr>
        <w:t>more than</w:t>
      </w:r>
      <w:r w:rsidR="00384BDB" w:rsidRPr="00B03E91">
        <w:rPr>
          <w:rFonts w:ascii="Calibri" w:hAnsi="Calibri" w:cs="Times New Roman"/>
          <w:sz w:val="29"/>
          <w:szCs w:val="29"/>
        </w:rPr>
        <w:t xml:space="preserve"> </w:t>
      </w:r>
      <w:r w:rsidR="00591012" w:rsidRPr="00B03E91">
        <w:rPr>
          <w:rFonts w:ascii="Calibri" w:hAnsi="Calibri" w:cs="Times New Roman"/>
          <w:sz w:val="29"/>
          <w:szCs w:val="29"/>
        </w:rPr>
        <w:t xml:space="preserve">2000 </w:t>
      </w:r>
      <w:r w:rsidR="00384BDB" w:rsidRPr="00B03E91">
        <w:rPr>
          <w:rFonts w:ascii="Calibri" w:hAnsi="Calibri" w:cs="Times New Roman"/>
          <w:sz w:val="29"/>
          <w:szCs w:val="29"/>
        </w:rPr>
        <w:t xml:space="preserve">years ago – on </w:t>
      </w:r>
      <w:r w:rsidR="00384BDB" w:rsidRPr="00B03E91">
        <w:rPr>
          <w:rFonts w:ascii="Calibri" w:hAnsi="Calibri" w:cs="Times New Roman"/>
          <w:i/>
          <w:sz w:val="29"/>
          <w:szCs w:val="29"/>
        </w:rPr>
        <w:t>papyrus</w:t>
      </w:r>
      <w:r w:rsidR="00384BDB" w:rsidRPr="00B03E91">
        <w:rPr>
          <w:rFonts w:ascii="Calibri" w:hAnsi="Calibri" w:cs="Times New Roman"/>
          <w:sz w:val="29"/>
          <w:szCs w:val="29"/>
        </w:rPr>
        <w:t xml:space="preserve">, in other words: leaves. </w:t>
      </w:r>
      <w:r w:rsidR="00591012" w:rsidRPr="00B03E91">
        <w:rPr>
          <w:rFonts w:ascii="Calibri" w:hAnsi="Calibri" w:cs="Times New Roman"/>
          <w:sz w:val="29"/>
          <w:szCs w:val="29"/>
        </w:rPr>
        <w:t xml:space="preserve">Leaves do not last for two thousand years! </w:t>
      </w:r>
      <w:r w:rsidR="00384BDB" w:rsidRPr="00B03E91">
        <w:rPr>
          <w:rFonts w:ascii="Calibri" w:hAnsi="Calibri" w:cs="Times New Roman"/>
          <w:sz w:val="29"/>
          <w:szCs w:val="29"/>
        </w:rPr>
        <w:t>The only surviving library from antiquity that we know of was preserved by the eruption of Mt. Vesuvius</w:t>
      </w:r>
      <w:r w:rsidR="00591012" w:rsidRPr="00B03E91">
        <w:rPr>
          <w:rFonts w:ascii="Calibri" w:hAnsi="Calibri" w:cs="Times New Roman"/>
          <w:sz w:val="29"/>
          <w:szCs w:val="29"/>
        </w:rPr>
        <w:t>, because the papyrus scrolls were carbonized by</w:t>
      </w:r>
      <w:r w:rsidR="00384BDB" w:rsidRPr="00B03E91">
        <w:rPr>
          <w:rFonts w:ascii="Calibri" w:hAnsi="Calibri" w:cs="Times New Roman"/>
          <w:sz w:val="29"/>
          <w:szCs w:val="29"/>
        </w:rPr>
        <w:t xml:space="preserve"> extreme</w:t>
      </w:r>
      <w:r w:rsidR="00591012" w:rsidRPr="00B03E91">
        <w:rPr>
          <w:rFonts w:ascii="Calibri" w:hAnsi="Calibri" w:cs="Times New Roman"/>
          <w:sz w:val="29"/>
          <w:szCs w:val="29"/>
        </w:rPr>
        <w:t>ly hot gases and sealed away from oxygen by volcanic lava and ash. They were</w:t>
      </w:r>
      <w:r w:rsidR="00384BDB" w:rsidRPr="00B03E91">
        <w:rPr>
          <w:rFonts w:ascii="Calibri" w:hAnsi="Calibri" w:cs="Times New Roman"/>
          <w:sz w:val="29"/>
          <w:szCs w:val="29"/>
        </w:rPr>
        <w:t xml:space="preserve"> discovered in 1752</w:t>
      </w:r>
      <w:r w:rsidR="00591012" w:rsidRPr="00B03E91">
        <w:rPr>
          <w:rFonts w:ascii="Calibri" w:hAnsi="Calibri" w:cs="Times New Roman"/>
          <w:sz w:val="29"/>
          <w:szCs w:val="29"/>
        </w:rPr>
        <w:t>, but u</w:t>
      </w:r>
      <w:r w:rsidR="00384BDB" w:rsidRPr="00B03E91">
        <w:rPr>
          <w:rFonts w:ascii="Calibri" w:hAnsi="Calibri" w:cs="Times New Roman"/>
          <w:sz w:val="29"/>
          <w:szCs w:val="29"/>
        </w:rPr>
        <w:t xml:space="preserve">nfortunately, here’s </w:t>
      </w:r>
      <w:r w:rsidR="00591012" w:rsidRPr="00B03E91">
        <w:rPr>
          <w:rFonts w:ascii="Calibri" w:hAnsi="Calibri" w:cs="Times New Roman"/>
          <w:sz w:val="29"/>
          <w:szCs w:val="29"/>
        </w:rPr>
        <w:t>the state they were in.</w:t>
      </w:r>
      <w:r w:rsidR="009B703A" w:rsidRPr="00B03E91">
        <w:rPr>
          <w:rFonts w:ascii="Calibri" w:hAnsi="Calibri" w:cs="Times New Roman"/>
          <w:sz w:val="29"/>
          <w:szCs w:val="29"/>
        </w:rPr>
        <w:t xml:space="preserve"> </w:t>
      </w:r>
      <w:r w:rsidR="009B703A" w:rsidRPr="00B03E91">
        <w:rPr>
          <w:rFonts w:ascii="Calibri" w:hAnsi="Calibri" w:cs="Times New Roman"/>
          <w:color w:val="FF0000"/>
          <w:sz w:val="29"/>
          <w:szCs w:val="29"/>
        </w:rPr>
        <w:t>SLIDE</w:t>
      </w:r>
      <w:r w:rsidR="00591012" w:rsidRPr="00B03E91">
        <w:rPr>
          <w:rFonts w:ascii="Calibri" w:hAnsi="Calibri" w:cs="Times New Roman"/>
          <w:sz w:val="29"/>
          <w:szCs w:val="29"/>
        </w:rPr>
        <w:t xml:space="preserve"> So for a long time, every attempt to unroll and read any of the scrolls </w:t>
      </w:r>
      <w:r w:rsidR="004B0E7B" w:rsidRPr="00B03E91">
        <w:rPr>
          <w:rFonts w:ascii="Calibri" w:hAnsi="Calibri" w:cs="Times New Roman"/>
          <w:sz w:val="29"/>
          <w:szCs w:val="29"/>
        </w:rPr>
        <w:t xml:space="preserve">would </w:t>
      </w:r>
      <w:r w:rsidR="00591012" w:rsidRPr="00B03E91">
        <w:rPr>
          <w:rFonts w:ascii="Calibri" w:hAnsi="Calibri" w:cs="Times New Roman"/>
          <w:sz w:val="29"/>
          <w:szCs w:val="29"/>
        </w:rPr>
        <w:t>also destroy</w:t>
      </w:r>
      <w:r w:rsidR="004B0E7B" w:rsidRPr="00B03E91">
        <w:rPr>
          <w:rFonts w:ascii="Calibri" w:hAnsi="Calibri" w:cs="Times New Roman"/>
          <w:sz w:val="29"/>
          <w:szCs w:val="29"/>
        </w:rPr>
        <w:t xml:space="preserve"> it</w:t>
      </w:r>
      <w:r w:rsidR="00591012" w:rsidRPr="00B03E91">
        <w:rPr>
          <w:rFonts w:ascii="Calibri" w:hAnsi="Calibri" w:cs="Times New Roman"/>
          <w:sz w:val="29"/>
          <w:szCs w:val="29"/>
        </w:rPr>
        <w:t xml:space="preserve">, including </w:t>
      </w:r>
      <w:r w:rsidR="004B0E7B" w:rsidRPr="00B03E91">
        <w:rPr>
          <w:rFonts w:ascii="Calibri" w:hAnsi="Calibri" w:cs="Times New Roman"/>
          <w:sz w:val="29"/>
          <w:szCs w:val="29"/>
        </w:rPr>
        <w:t>up to</w:t>
      </w:r>
      <w:r w:rsidR="00591012" w:rsidRPr="00B03E91">
        <w:rPr>
          <w:rFonts w:ascii="Calibri" w:hAnsi="Calibri" w:cs="Times New Roman"/>
          <w:sz w:val="29"/>
          <w:szCs w:val="29"/>
        </w:rPr>
        <w:t xml:space="preserve"> the 1970s when two of them exploded. As we speak, scholars are still </w:t>
      </w:r>
      <w:r w:rsidR="004B0E7B" w:rsidRPr="00B03E91">
        <w:rPr>
          <w:rFonts w:ascii="Calibri" w:hAnsi="Calibri" w:cs="Times New Roman"/>
          <w:sz w:val="29"/>
          <w:szCs w:val="29"/>
        </w:rPr>
        <w:t xml:space="preserve">working on it – two years ago, one team managed to read two of them without unrolling them using X-rays. </w:t>
      </w:r>
    </w:p>
    <w:p w14:paraId="71B2886A" w14:textId="6928453D" w:rsidR="004B0E7B" w:rsidRPr="00B03E91" w:rsidRDefault="004B0E7B" w:rsidP="00A169B6">
      <w:pPr>
        <w:rPr>
          <w:rFonts w:ascii="Calibri" w:hAnsi="Calibri" w:cs="Times New Roman"/>
          <w:sz w:val="29"/>
          <w:szCs w:val="29"/>
        </w:rPr>
      </w:pPr>
    </w:p>
    <w:p w14:paraId="0423B571" w14:textId="77777777" w:rsidR="009B703A" w:rsidRPr="00B03E91" w:rsidRDefault="004B0E7B" w:rsidP="004B0E7B">
      <w:pPr>
        <w:rPr>
          <w:rFonts w:ascii="Calibri" w:hAnsi="Calibri" w:cs="Times New Roman"/>
          <w:sz w:val="29"/>
          <w:szCs w:val="29"/>
        </w:rPr>
      </w:pPr>
      <w:r w:rsidRPr="00B03E91">
        <w:rPr>
          <w:rFonts w:ascii="Calibri" w:hAnsi="Calibri" w:cs="Times New Roman"/>
          <w:sz w:val="29"/>
          <w:szCs w:val="29"/>
        </w:rPr>
        <w:t xml:space="preserve">So, aside from going back to the original scrolls, which requires a volcano and cutting-edge x-ray technology, how else are we even able to read ancient Greek texts? Well, the old-fashioned way: Medieval scholars copied them by hand onto paper, eventually the printing press was invented, and now you all are reading them on your laptops as PDFs. But what that means is that we have only got a very small, very selective subset of all the texts that were written at the time. It’s estimated that what we have of Aristotle is less than 1/3 of what he actually wrote. We only get the things that people were willing to copy out by hand, what they deemed to be important – and, unsurprisingly, that means it’s mostly stuff written by men. Given how hard it is to get information, we really have very, very little knowledge about women in ancient Greece. But </w:t>
      </w:r>
      <w:r w:rsidR="009B703A" w:rsidRPr="00B03E91">
        <w:rPr>
          <w:rFonts w:ascii="Calibri" w:hAnsi="Calibri" w:cs="Times New Roman"/>
          <w:sz w:val="29"/>
          <w:szCs w:val="29"/>
        </w:rPr>
        <w:lastRenderedPageBreak/>
        <w:t xml:space="preserve">what </w:t>
      </w:r>
      <w:r w:rsidRPr="00B03E91">
        <w:rPr>
          <w:rFonts w:ascii="Calibri" w:hAnsi="Calibri" w:cs="Times New Roman"/>
          <w:sz w:val="29"/>
          <w:szCs w:val="29"/>
        </w:rPr>
        <w:t xml:space="preserve">we do know </w:t>
      </w:r>
      <w:r w:rsidR="009B703A" w:rsidRPr="00B03E91">
        <w:rPr>
          <w:rFonts w:ascii="Calibri" w:hAnsi="Calibri" w:cs="Times New Roman"/>
          <w:sz w:val="29"/>
          <w:szCs w:val="29"/>
        </w:rPr>
        <w:t>for sure is</w:t>
      </w:r>
      <w:r w:rsidR="00A169B6" w:rsidRPr="00B03E91">
        <w:rPr>
          <w:rFonts w:ascii="Calibri" w:hAnsi="Calibri" w:cs="Times New Roman"/>
          <w:sz w:val="29"/>
          <w:szCs w:val="29"/>
        </w:rPr>
        <w:t xml:space="preserve"> women in ancient Greece and Rome wrote poetry </w:t>
      </w:r>
      <w:r w:rsidR="009B703A" w:rsidRPr="00B03E91">
        <w:rPr>
          <w:rFonts w:ascii="Calibri" w:hAnsi="Calibri" w:cs="Times New Roman"/>
          <w:color w:val="FF0000"/>
          <w:sz w:val="29"/>
          <w:szCs w:val="29"/>
        </w:rPr>
        <w:t xml:space="preserve">SLIDE </w:t>
      </w:r>
      <w:r w:rsidR="00A169B6" w:rsidRPr="00B03E91">
        <w:rPr>
          <w:rFonts w:ascii="Calibri" w:hAnsi="Calibri" w:cs="Times New Roman"/>
          <w:sz w:val="29"/>
          <w:szCs w:val="29"/>
        </w:rPr>
        <w:t xml:space="preserve">(this is Sappho, whom Plato called the "Tenth Muse"), they were famous orators </w:t>
      </w:r>
      <w:r w:rsidR="009B703A" w:rsidRPr="00B03E91">
        <w:rPr>
          <w:rFonts w:ascii="Calibri" w:hAnsi="Calibri" w:cs="Times New Roman"/>
          <w:color w:val="FF0000"/>
          <w:sz w:val="29"/>
          <w:szCs w:val="29"/>
        </w:rPr>
        <w:t xml:space="preserve">SLIDE </w:t>
      </w:r>
      <w:r w:rsidR="00A169B6" w:rsidRPr="00B03E91">
        <w:rPr>
          <w:rFonts w:ascii="Calibri" w:hAnsi="Calibri" w:cs="Times New Roman"/>
          <w:sz w:val="29"/>
          <w:szCs w:val="29"/>
        </w:rPr>
        <w:t xml:space="preserve">(this is Aspasia, the painting is called "The Debate of Socrates and Aspasia"), </w:t>
      </w:r>
      <w:r w:rsidR="007A3FD4" w:rsidRPr="00B03E91">
        <w:rPr>
          <w:rFonts w:ascii="Calibri" w:hAnsi="Calibri" w:cs="Times New Roman"/>
          <w:sz w:val="29"/>
          <w:szCs w:val="29"/>
        </w:rPr>
        <w:t xml:space="preserve">they wrote on history, medicine, and alchemy, </w:t>
      </w:r>
      <w:r w:rsidR="00A169B6" w:rsidRPr="00B03E91">
        <w:rPr>
          <w:rFonts w:ascii="Calibri" w:hAnsi="Calibri" w:cs="Times New Roman"/>
          <w:sz w:val="29"/>
          <w:szCs w:val="29"/>
        </w:rPr>
        <w:t>they were mathematicians, astronomers, and philosophers (</w:t>
      </w:r>
      <w:r w:rsidR="007A3FD4" w:rsidRPr="00B03E91">
        <w:rPr>
          <w:rFonts w:ascii="Calibri" w:hAnsi="Calibri" w:cs="Times New Roman"/>
          <w:sz w:val="29"/>
          <w:szCs w:val="29"/>
        </w:rPr>
        <w:t xml:space="preserve">in fact </w:t>
      </w:r>
      <w:r w:rsidR="009B703A" w:rsidRPr="00B03E91">
        <w:rPr>
          <w:rFonts w:ascii="Calibri" w:hAnsi="Calibri" w:cs="Times New Roman"/>
          <w:color w:val="FF0000"/>
          <w:sz w:val="29"/>
          <w:szCs w:val="29"/>
        </w:rPr>
        <w:t xml:space="preserve">SLIDE </w:t>
      </w:r>
      <w:r w:rsidR="00A169B6" w:rsidRPr="00B03E91">
        <w:rPr>
          <w:rFonts w:ascii="Calibri" w:hAnsi="Calibri" w:cs="Times New Roman"/>
          <w:sz w:val="29"/>
          <w:szCs w:val="29"/>
        </w:rPr>
        <w:t>this is Hypatia, who was all three</w:t>
      </w:r>
      <w:r w:rsidR="007A3FD4" w:rsidRPr="00B03E91">
        <w:rPr>
          <w:rFonts w:ascii="Calibri" w:hAnsi="Calibri" w:cs="Times New Roman"/>
          <w:sz w:val="29"/>
          <w:szCs w:val="29"/>
        </w:rPr>
        <w:t xml:space="preserve">, and </w:t>
      </w:r>
      <w:r w:rsidR="001D14BB" w:rsidRPr="00B03E91">
        <w:rPr>
          <w:rFonts w:ascii="Calibri" w:hAnsi="Calibri" w:cs="Times New Roman"/>
          <w:sz w:val="29"/>
          <w:szCs w:val="29"/>
        </w:rPr>
        <w:t>well-renowned for being a brilliant scholar and teacher). Well, this is at least an imagined depiction of Hypatia, because we don’t have any real images of her from her own time</w:t>
      </w:r>
      <w:r w:rsidR="009B703A" w:rsidRPr="00B03E91">
        <w:rPr>
          <w:rFonts w:ascii="Calibri" w:hAnsi="Calibri" w:cs="Times New Roman"/>
          <w:sz w:val="29"/>
          <w:szCs w:val="29"/>
        </w:rPr>
        <w:t>.</w:t>
      </w:r>
    </w:p>
    <w:p w14:paraId="023C27FD" w14:textId="77777777" w:rsidR="009B703A" w:rsidRPr="00B03E91" w:rsidRDefault="009B703A" w:rsidP="004B0E7B">
      <w:pPr>
        <w:rPr>
          <w:rFonts w:ascii="Calibri" w:hAnsi="Calibri" w:cs="Times New Roman"/>
          <w:sz w:val="29"/>
          <w:szCs w:val="29"/>
        </w:rPr>
      </w:pPr>
    </w:p>
    <w:p w14:paraId="37DE94B9" w14:textId="04440F79" w:rsidR="00A169B6" w:rsidRPr="00B03E91" w:rsidRDefault="009B703A" w:rsidP="004B0E7B">
      <w:pPr>
        <w:rPr>
          <w:rFonts w:ascii="Calibri" w:hAnsi="Calibri" w:cs="Times New Roman"/>
          <w:sz w:val="29"/>
          <w:szCs w:val="29"/>
        </w:rPr>
      </w:pPr>
      <w:r w:rsidRPr="00B03E91">
        <w:rPr>
          <w:rFonts w:ascii="Calibri" w:hAnsi="Calibri" w:cs="Times New Roman"/>
          <w:color w:val="FF0000"/>
          <w:sz w:val="29"/>
          <w:szCs w:val="29"/>
        </w:rPr>
        <w:t xml:space="preserve">SLIDE </w:t>
      </w:r>
      <w:r w:rsidRPr="00B03E91">
        <w:rPr>
          <w:rFonts w:ascii="Calibri" w:hAnsi="Calibri" w:cs="Times New Roman"/>
          <w:sz w:val="29"/>
          <w:szCs w:val="29"/>
        </w:rPr>
        <w:t>Here’s another imagined depiction of Hypatia,</w:t>
      </w:r>
      <w:r w:rsidR="005857FE" w:rsidRPr="00B03E91">
        <w:rPr>
          <w:rFonts w:ascii="Calibri" w:hAnsi="Calibri" w:cs="Times New Roman"/>
          <w:sz w:val="29"/>
          <w:szCs w:val="29"/>
        </w:rPr>
        <w:t xml:space="preserve"> and it’s taken from </w:t>
      </w:r>
      <w:r w:rsidRPr="00B03E91">
        <w:rPr>
          <w:rFonts w:ascii="Calibri" w:hAnsi="Calibri" w:cs="Times New Roman"/>
          <w:color w:val="FF0000"/>
          <w:sz w:val="29"/>
          <w:szCs w:val="29"/>
        </w:rPr>
        <w:t xml:space="preserve">SLIDE </w:t>
      </w:r>
      <w:r w:rsidR="005857FE" w:rsidRPr="00B03E91">
        <w:rPr>
          <w:rFonts w:ascii="Calibri" w:hAnsi="Calibri" w:cs="Times New Roman"/>
          <w:sz w:val="29"/>
          <w:szCs w:val="29"/>
        </w:rPr>
        <w:t xml:space="preserve">this painting which you are all now very familiar with, </w:t>
      </w:r>
      <w:r w:rsidR="005857FE" w:rsidRPr="00B03E91">
        <w:rPr>
          <w:rFonts w:ascii="Calibri" w:hAnsi="Calibri" w:cs="Times New Roman"/>
          <w:i/>
          <w:sz w:val="29"/>
          <w:szCs w:val="29"/>
        </w:rPr>
        <w:t>The School of Athens</w:t>
      </w:r>
      <w:r w:rsidR="005857FE" w:rsidRPr="00B03E91">
        <w:rPr>
          <w:rFonts w:ascii="Calibri" w:hAnsi="Calibri" w:cs="Times New Roman"/>
          <w:sz w:val="29"/>
          <w:szCs w:val="29"/>
        </w:rPr>
        <w:t xml:space="preserve"> (I think you’re seeing it for the third time). </w:t>
      </w:r>
      <w:r w:rsidRPr="00B03E91">
        <w:rPr>
          <w:rFonts w:ascii="Calibri" w:hAnsi="Calibri" w:cs="Times New Roman"/>
          <w:color w:val="FF0000"/>
          <w:sz w:val="29"/>
          <w:szCs w:val="29"/>
        </w:rPr>
        <w:t xml:space="preserve">SLIDE </w:t>
      </w:r>
      <w:proofErr w:type="spellStart"/>
      <w:r w:rsidRPr="00B03E91">
        <w:rPr>
          <w:rFonts w:ascii="Calibri" w:hAnsi="Calibri" w:cs="Times New Roman"/>
          <w:color w:val="FF0000"/>
          <w:sz w:val="29"/>
          <w:szCs w:val="29"/>
        </w:rPr>
        <w:t>SLIDE</w:t>
      </w:r>
      <w:proofErr w:type="spellEnd"/>
      <w:r w:rsidRPr="00B03E91">
        <w:rPr>
          <w:rFonts w:ascii="Calibri" w:hAnsi="Calibri" w:cs="Times New Roman"/>
          <w:color w:val="FF0000"/>
          <w:sz w:val="29"/>
          <w:szCs w:val="29"/>
        </w:rPr>
        <w:t xml:space="preserve"> </w:t>
      </w:r>
      <w:r w:rsidR="005857FE" w:rsidRPr="00B03E91">
        <w:rPr>
          <w:rFonts w:ascii="Calibri" w:hAnsi="Calibri" w:cs="Times New Roman"/>
          <w:sz w:val="29"/>
          <w:szCs w:val="29"/>
        </w:rPr>
        <w:t xml:space="preserve">And the story goes that Raphael – who didn’t actually label who any of these philosophers are – had put Hypatia in the middle of the front right beneath Plato and Aristotle, but was commanded by a bishop of the Vatican to remove her, </w:t>
      </w:r>
      <w:r w:rsidRPr="00B03E91">
        <w:rPr>
          <w:rFonts w:ascii="Calibri" w:hAnsi="Calibri" w:cs="Times New Roman"/>
          <w:sz w:val="29"/>
          <w:szCs w:val="29"/>
        </w:rPr>
        <w:t>so</w:t>
      </w:r>
      <w:r w:rsidR="005857FE" w:rsidRPr="00B03E91">
        <w:rPr>
          <w:rFonts w:ascii="Calibri" w:hAnsi="Calibri" w:cs="Times New Roman"/>
          <w:sz w:val="29"/>
          <w:szCs w:val="29"/>
        </w:rPr>
        <w:t xml:space="preserve"> he sneaked her back into the left, removed the veil that marked her as a woman, and disguised her as the nephew of the Pope. Cool story, right?</w:t>
      </w:r>
    </w:p>
    <w:p w14:paraId="0F11DAF5" w14:textId="3B09B20F" w:rsidR="005857FE" w:rsidRPr="00B03E91" w:rsidRDefault="005857FE" w:rsidP="004B0E7B">
      <w:pPr>
        <w:rPr>
          <w:rFonts w:ascii="Calibri" w:hAnsi="Calibri" w:cs="Times New Roman"/>
          <w:sz w:val="29"/>
          <w:szCs w:val="29"/>
        </w:rPr>
      </w:pPr>
    </w:p>
    <w:p w14:paraId="7E00C71B" w14:textId="36872387" w:rsidR="005857FE" w:rsidRPr="00B03E91" w:rsidRDefault="005857FE" w:rsidP="004B0E7B">
      <w:pPr>
        <w:rPr>
          <w:rFonts w:ascii="Calibri" w:hAnsi="Calibri" w:cs="Times New Roman"/>
          <w:sz w:val="29"/>
          <w:szCs w:val="29"/>
        </w:rPr>
      </w:pPr>
      <w:r w:rsidRPr="00B03E91">
        <w:rPr>
          <w:rFonts w:ascii="Calibri" w:hAnsi="Calibri" w:cs="Times New Roman"/>
          <w:sz w:val="29"/>
          <w:szCs w:val="29"/>
        </w:rPr>
        <w:t>The only problem is that i</w:t>
      </w:r>
      <w:r w:rsidR="009B703A" w:rsidRPr="00B03E91">
        <w:rPr>
          <w:rFonts w:ascii="Calibri" w:hAnsi="Calibri" w:cs="Times New Roman"/>
          <w:sz w:val="29"/>
          <w:szCs w:val="29"/>
        </w:rPr>
        <w:t xml:space="preserve">t </w:t>
      </w:r>
      <w:r w:rsidR="009B703A" w:rsidRPr="00B03E91">
        <w:rPr>
          <w:rFonts w:ascii="Calibri" w:hAnsi="Calibri" w:cs="Times New Roman"/>
          <w:color w:val="FF0000"/>
          <w:sz w:val="29"/>
          <w:szCs w:val="29"/>
        </w:rPr>
        <w:t>SLIDE</w:t>
      </w:r>
      <w:r w:rsidRPr="00B03E91">
        <w:rPr>
          <w:rFonts w:ascii="Calibri" w:hAnsi="Calibri" w:cs="Times New Roman"/>
          <w:sz w:val="29"/>
          <w:szCs w:val="29"/>
        </w:rPr>
        <w:t xml:space="preserve"> appears to be fake news. It’s all over the internet, but there are no expert or scholarly sources t</w:t>
      </w:r>
      <w:r w:rsidR="009B703A" w:rsidRPr="00B03E91">
        <w:rPr>
          <w:rFonts w:ascii="Calibri" w:hAnsi="Calibri" w:cs="Times New Roman"/>
          <w:sz w:val="29"/>
          <w:szCs w:val="29"/>
        </w:rPr>
        <w:t>o</w:t>
      </w:r>
      <w:r w:rsidRPr="00B03E91">
        <w:rPr>
          <w:rFonts w:ascii="Calibri" w:hAnsi="Calibri" w:cs="Times New Roman"/>
          <w:sz w:val="29"/>
          <w:szCs w:val="29"/>
        </w:rPr>
        <w:t xml:space="preserve"> corroborate the theory. </w:t>
      </w:r>
      <w:r w:rsidR="00D35A4E" w:rsidRPr="00B03E91">
        <w:rPr>
          <w:rFonts w:ascii="Calibri" w:hAnsi="Calibri" w:cs="Times New Roman"/>
          <w:sz w:val="29"/>
          <w:szCs w:val="29"/>
        </w:rPr>
        <w:t>This kind of interpretive</w:t>
      </w:r>
      <w:r w:rsidR="009B703A" w:rsidRPr="00B03E91">
        <w:rPr>
          <w:rFonts w:ascii="Calibri" w:hAnsi="Calibri" w:cs="Times New Roman"/>
          <w:sz w:val="29"/>
          <w:szCs w:val="29"/>
        </w:rPr>
        <w:t xml:space="preserve"> dispute</w:t>
      </w:r>
      <w:r w:rsidR="00D35A4E" w:rsidRPr="00B03E91">
        <w:rPr>
          <w:rFonts w:ascii="Calibri" w:hAnsi="Calibri" w:cs="Times New Roman"/>
          <w:sz w:val="29"/>
          <w:szCs w:val="29"/>
        </w:rPr>
        <w:t>, though,</w:t>
      </w:r>
      <w:r w:rsidRPr="00B03E91">
        <w:rPr>
          <w:rFonts w:ascii="Calibri" w:hAnsi="Calibri" w:cs="Times New Roman"/>
          <w:sz w:val="29"/>
          <w:szCs w:val="29"/>
        </w:rPr>
        <w:t xml:space="preserve"> is</w:t>
      </w:r>
      <w:r w:rsidR="002F395D" w:rsidRPr="00B03E91">
        <w:rPr>
          <w:rFonts w:ascii="Calibri" w:hAnsi="Calibri" w:cs="Times New Roman"/>
          <w:sz w:val="29"/>
          <w:szCs w:val="29"/>
        </w:rPr>
        <w:t xml:space="preserve">n’t </w:t>
      </w:r>
      <w:r w:rsidR="009B703A" w:rsidRPr="00B03E91">
        <w:rPr>
          <w:rFonts w:ascii="Calibri" w:hAnsi="Calibri" w:cs="Times New Roman"/>
          <w:sz w:val="29"/>
          <w:szCs w:val="29"/>
        </w:rPr>
        <w:t xml:space="preserve">unique </w:t>
      </w:r>
      <w:r w:rsidR="002F395D" w:rsidRPr="00B03E91">
        <w:rPr>
          <w:rFonts w:ascii="Calibri" w:hAnsi="Calibri" w:cs="Times New Roman"/>
          <w:sz w:val="29"/>
          <w:szCs w:val="29"/>
        </w:rPr>
        <w:t>to Hypatia</w:t>
      </w:r>
      <w:r w:rsidRPr="00B03E91">
        <w:rPr>
          <w:rFonts w:ascii="Calibri" w:hAnsi="Calibri" w:cs="Times New Roman"/>
          <w:sz w:val="29"/>
          <w:szCs w:val="29"/>
        </w:rPr>
        <w:t xml:space="preserve">, because even back in </w:t>
      </w:r>
      <w:r w:rsidR="002F395D" w:rsidRPr="00B03E91">
        <w:rPr>
          <w:rFonts w:ascii="Calibri" w:hAnsi="Calibri" w:cs="Times New Roman"/>
          <w:sz w:val="29"/>
          <w:szCs w:val="29"/>
        </w:rPr>
        <w:t xml:space="preserve">1531, about two decades after </w:t>
      </w:r>
      <w:r w:rsidR="009B703A" w:rsidRPr="00B03E91">
        <w:rPr>
          <w:rFonts w:ascii="Calibri" w:hAnsi="Calibri" w:cs="Times New Roman"/>
          <w:sz w:val="29"/>
          <w:szCs w:val="29"/>
        </w:rPr>
        <w:t>the painting</w:t>
      </w:r>
      <w:r w:rsidR="002F395D" w:rsidRPr="00B03E91">
        <w:rPr>
          <w:rFonts w:ascii="Calibri" w:hAnsi="Calibri" w:cs="Times New Roman"/>
          <w:sz w:val="29"/>
          <w:szCs w:val="29"/>
        </w:rPr>
        <w:t xml:space="preserve"> was </w:t>
      </w:r>
      <w:r w:rsidR="009B703A" w:rsidRPr="00B03E91">
        <w:rPr>
          <w:rFonts w:ascii="Calibri" w:hAnsi="Calibri" w:cs="Times New Roman"/>
          <w:sz w:val="29"/>
          <w:szCs w:val="29"/>
        </w:rPr>
        <w:t>finished</w:t>
      </w:r>
      <w:r w:rsidR="002F395D" w:rsidRPr="00B03E91">
        <w:rPr>
          <w:rFonts w:ascii="Calibri" w:hAnsi="Calibri" w:cs="Times New Roman"/>
          <w:sz w:val="29"/>
          <w:szCs w:val="29"/>
        </w:rPr>
        <w:t xml:space="preserve">, Giorgio Vasari identified this guy </w:t>
      </w:r>
      <w:r w:rsidR="009B703A" w:rsidRPr="00B03E91">
        <w:rPr>
          <w:rFonts w:ascii="Calibri" w:hAnsi="Calibri" w:cs="Times New Roman"/>
          <w:color w:val="FF0000"/>
          <w:sz w:val="29"/>
          <w:szCs w:val="29"/>
        </w:rPr>
        <w:t xml:space="preserve">SLIDE </w:t>
      </w:r>
      <w:r w:rsidR="002F395D" w:rsidRPr="00B03E91">
        <w:rPr>
          <w:rFonts w:ascii="Calibri" w:hAnsi="Calibri" w:cs="Times New Roman"/>
          <w:sz w:val="29"/>
          <w:szCs w:val="29"/>
        </w:rPr>
        <w:t xml:space="preserve">as St. Matthew, whereas in 1695 he was re-identified </w:t>
      </w:r>
      <w:r w:rsidR="0087711A" w:rsidRPr="00B03E91">
        <w:rPr>
          <w:rFonts w:ascii="Calibri" w:hAnsi="Calibri" w:cs="Times New Roman"/>
          <w:color w:val="FF0000"/>
          <w:sz w:val="29"/>
          <w:szCs w:val="29"/>
        </w:rPr>
        <w:t xml:space="preserve">SLIDE </w:t>
      </w:r>
      <w:proofErr w:type="spellStart"/>
      <w:r w:rsidR="0087711A" w:rsidRPr="00B03E91">
        <w:rPr>
          <w:rFonts w:ascii="Calibri" w:hAnsi="Calibri" w:cs="Times New Roman"/>
          <w:color w:val="FF0000"/>
          <w:sz w:val="29"/>
          <w:szCs w:val="29"/>
        </w:rPr>
        <w:t>SLIDE</w:t>
      </w:r>
      <w:proofErr w:type="spellEnd"/>
      <w:r w:rsidR="0087711A" w:rsidRPr="00B03E91">
        <w:rPr>
          <w:rFonts w:ascii="Calibri" w:hAnsi="Calibri" w:cs="Times New Roman"/>
          <w:color w:val="FF0000"/>
          <w:sz w:val="29"/>
          <w:szCs w:val="29"/>
        </w:rPr>
        <w:t xml:space="preserve"> </w:t>
      </w:r>
      <w:r w:rsidR="009B703A" w:rsidRPr="00B03E91">
        <w:rPr>
          <w:rFonts w:ascii="Calibri" w:hAnsi="Calibri" w:cs="Times New Roman"/>
          <w:sz w:val="29"/>
          <w:szCs w:val="29"/>
        </w:rPr>
        <w:t xml:space="preserve">by Giovanni </w:t>
      </w:r>
      <w:proofErr w:type="spellStart"/>
      <w:r w:rsidR="009B703A" w:rsidRPr="00B03E91">
        <w:rPr>
          <w:rFonts w:ascii="Calibri" w:hAnsi="Calibri" w:cs="Times New Roman"/>
          <w:sz w:val="29"/>
          <w:szCs w:val="29"/>
        </w:rPr>
        <w:t>Bellori</w:t>
      </w:r>
      <w:proofErr w:type="spellEnd"/>
      <w:r w:rsidR="009B703A" w:rsidRPr="00B03E91">
        <w:rPr>
          <w:rFonts w:ascii="Calibri" w:hAnsi="Calibri" w:cs="Times New Roman"/>
          <w:sz w:val="29"/>
          <w:szCs w:val="29"/>
        </w:rPr>
        <w:t xml:space="preserve"> </w:t>
      </w:r>
      <w:r w:rsidR="002F395D" w:rsidRPr="00B03E91">
        <w:rPr>
          <w:rFonts w:ascii="Calibri" w:hAnsi="Calibri" w:cs="Times New Roman"/>
          <w:sz w:val="29"/>
          <w:szCs w:val="29"/>
        </w:rPr>
        <w:t xml:space="preserve">as Pythagoras: that’s right, the leader of the Pythagorean school whose fragments you read for today. Like I said, Raphael didn’t actually label anybody, and so </w:t>
      </w:r>
      <w:r w:rsidR="009B703A" w:rsidRPr="00B03E91">
        <w:rPr>
          <w:rFonts w:ascii="Calibri" w:hAnsi="Calibri" w:cs="Times New Roman"/>
          <w:sz w:val="29"/>
          <w:szCs w:val="29"/>
        </w:rPr>
        <w:t>different interpretations of the painting continue to be a reflection of the times.</w:t>
      </w:r>
    </w:p>
    <w:p w14:paraId="60E9A745" w14:textId="7EC2F275" w:rsidR="002F395D" w:rsidRPr="00B03E91" w:rsidRDefault="002F395D" w:rsidP="004B0E7B">
      <w:pPr>
        <w:rPr>
          <w:rFonts w:ascii="Calibri" w:hAnsi="Calibri" w:cs="Times New Roman"/>
          <w:sz w:val="29"/>
          <w:szCs w:val="29"/>
        </w:rPr>
      </w:pPr>
    </w:p>
    <w:p w14:paraId="17DC7508" w14:textId="053C0E71" w:rsidR="002F395D" w:rsidRPr="00B03E91" w:rsidRDefault="002F395D" w:rsidP="004B0E7B">
      <w:pPr>
        <w:rPr>
          <w:rFonts w:ascii="Calibri" w:hAnsi="Calibri" w:cs="Times New Roman"/>
          <w:sz w:val="29"/>
          <w:szCs w:val="29"/>
        </w:rPr>
      </w:pPr>
      <w:r w:rsidRPr="00B03E91">
        <w:rPr>
          <w:rFonts w:ascii="Calibri" w:hAnsi="Calibri" w:cs="Times New Roman"/>
          <w:sz w:val="29"/>
          <w:szCs w:val="29"/>
        </w:rPr>
        <w:t xml:space="preserve">Speaking of the Pythagoreans, and how we came by these texts – well, </w:t>
      </w:r>
      <w:r w:rsidR="00D35A4E" w:rsidRPr="00B03E91">
        <w:rPr>
          <w:rFonts w:ascii="Calibri" w:hAnsi="Calibri" w:cs="Times New Roman"/>
          <w:sz w:val="29"/>
          <w:szCs w:val="29"/>
        </w:rPr>
        <w:t xml:space="preserve">it turns out that fake news has a long history. </w:t>
      </w:r>
      <w:r w:rsidRPr="00B03E91">
        <w:rPr>
          <w:rFonts w:ascii="Calibri" w:hAnsi="Calibri" w:cs="Times New Roman"/>
          <w:sz w:val="29"/>
          <w:szCs w:val="29"/>
        </w:rPr>
        <w:t xml:space="preserve">The thing is, there was a proliferation of Pythagorean </w:t>
      </w:r>
      <w:r w:rsidRPr="00B03E91">
        <w:rPr>
          <w:rFonts w:ascii="Calibri" w:hAnsi="Calibri" w:cs="Times New Roman"/>
          <w:i/>
          <w:sz w:val="29"/>
          <w:szCs w:val="29"/>
        </w:rPr>
        <w:t>pseudepigrapha</w:t>
      </w:r>
      <w:r w:rsidR="006E7647" w:rsidRPr="00B03E91">
        <w:rPr>
          <w:rFonts w:ascii="Calibri" w:hAnsi="Calibri" w:cs="Times New Roman"/>
          <w:i/>
          <w:sz w:val="29"/>
          <w:szCs w:val="29"/>
        </w:rPr>
        <w:t xml:space="preserve"> </w:t>
      </w:r>
      <w:r w:rsidR="006E7647" w:rsidRPr="00B03E91">
        <w:rPr>
          <w:rFonts w:ascii="Calibri" w:hAnsi="Calibri" w:cs="Times New Roman"/>
          <w:sz w:val="29"/>
          <w:szCs w:val="29"/>
        </w:rPr>
        <w:t>(basically, forgeries</w:t>
      </w:r>
      <w:r w:rsidRPr="00B03E91">
        <w:rPr>
          <w:rFonts w:ascii="Calibri" w:hAnsi="Calibri" w:cs="Times New Roman"/>
          <w:sz w:val="29"/>
          <w:szCs w:val="29"/>
        </w:rPr>
        <w:t>) that were created between 100 B.C.E. and 100 C.E.</w:t>
      </w:r>
      <w:r w:rsidR="006E7647" w:rsidRPr="00B03E91">
        <w:rPr>
          <w:rFonts w:ascii="Calibri" w:hAnsi="Calibri" w:cs="Times New Roman"/>
          <w:sz w:val="29"/>
          <w:szCs w:val="29"/>
        </w:rPr>
        <w:t xml:space="preserve"> Some of them were sold for profit to collectors of Pythagorean books, some of them may have been homework assignments given to students, and some of them were likely </w:t>
      </w:r>
      <w:r w:rsidR="00D35A4E" w:rsidRPr="00B03E91">
        <w:rPr>
          <w:rFonts w:ascii="Calibri" w:hAnsi="Calibri" w:cs="Times New Roman"/>
          <w:sz w:val="29"/>
          <w:szCs w:val="29"/>
        </w:rPr>
        <w:t>produced</w:t>
      </w:r>
      <w:r w:rsidR="006E7647" w:rsidRPr="00B03E91">
        <w:rPr>
          <w:rFonts w:ascii="Calibri" w:hAnsi="Calibri" w:cs="Times New Roman"/>
          <w:sz w:val="29"/>
          <w:szCs w:val="29"/>
        </w:rPr>
        <w:t xml:space="preserve"> in order to support the Neopythagorean view that Plato and Aristotle actually got their ideas from Pythagoras, or to support a particular interpretation of Plato.</w:t>
      </w:r>
      <w:r w:rsidR="00D35A4E" w:rsidRPr="00B03E91">
        <w:rPr>
          <w:rFonts w:ascii="Calibri" w:hAnsi="Calibri" w:cs="Times New Roman"/>
          <w:sz w:val="29"/>
          <w:szCs w:val="29"/>
        </w:rPr>
        <w:t xml:space="preserve"> We actually have </w:t>
      </w:r>
      <w:r w:rsidR="00D35A4E" w:rsidRPr="00B03E91">
        <w:rPr>
          <w:rFonts w:ascii="Calibri" w:hAnsi="Calibri" w:cs="Times New Roman"/>
          <w:sz w:val="29"/>
          <w:szCs w:val="29"/>
        </w:rPr>
        <w:lastRenderedPageBreak/>
        <w:t>many more pseudepigrapha than confirmed Pythagorean fragments.</w:t>
      </w:r>
      <w:r w:rsidR="006E7647" w:rsidRPr="00B03E91">
        <w:rPr>
          <w:rFonts w:ascii="Calibri" w:hAnsi="Calibri" w:cs="Times New Roman"/>
          <w:sz w:val="29"/>
          <w:szCs w:val="29"/>
        </w:rPr>
        <w:t xml:space="preserve"> </w:t>
      </w:r>
      <w:r w:rsidR="00D35A4E" w:rsidRPr="00B03E91">
        <w:rPr>
          <w:rFonts w:ascii="Calibri" w:hAnsi="Calibri" w:cs="Times New Roman"/>
          <w:sz w:val="29"/>
          <w:szCs w:val="29"/>
        </w:rPr>
        <w:t>So I bring up these two stories to highlight that when it comes to the history of women in philosophy, there’s a lot that’s been tragically lost. But even as far back as 100 B.C.E., we know they were there. The</w:t>
      </w:r>
      <w:r w:rsidR="006E7647" w:rsidRPr="00B03E91">
        <w:rPr>
          <w:rFonts w:ascii="Calibri" w:hAnsi="Calibri" w:cs="Times New Roman"/>
          <w:sz w:val="29"/>
          <w:szCs w:val="29"/>
        </w:rPr>
        <w:t xml:space="preserve"> women </w:t>
      </w:r>
      <w:r w:rsidR="00D35A4E" w:rsidRPr="00B03E91">
        <w:rPr>
          <w:rFonts w:ascii="Calibri" w:hAnsi="Calibri" w:cs="Times New Roman"/>
          <w:sz w:val="29"/>
          <w:szCs w:val="29"/>
        </w:rPr>
        <w:t xml:space="preserve">we’re reading today – and we still don’t know yet (if we ever will) whether these are authentic – were </w:t>
      </w:r>
      <w:r w:rsidR="006E7647" w:rsidRPr="00B03E91">
        <w:rPr>
          <w:rFonts w:ascii="Calibri" w:hAnsi="Calibri" w:cs="Times New Roman"/>
          <w:sz w:val="29"/>
          <w:szCs w:val="29"/>
        </w:rPr>
        <w:t>well-known for doing philosophy</w:t>
      </w:r>
      <w:r w:rsidR="00D35A4E" w:rsidRPr="00B03E91">
        <w:rPr>
          <w:rFonts w:ascii="Calibri" w:hAnsi="Calibri" w:cs="Times New Roman"/>
          <w:sz w:val="29"/>
          <w:szCs w:val="29"/>
        </w:rPr>
        <w:t>, which is corroborated by other historical accounts. We know that even if these are forgeries, because that’s why their names were even used at all</w:t>
      </w:r>
      <w:r w:rsidR="009D4057" w:rsidRPr="00B03E91">
        <w:rPr>
          <w:rFonts w:ascii="Calibri" w:hAnsi="Calibri" w:cs="Times New Roman"/>
          <w:sz w:val="29"/>
          <w:szCs w:val="29"/>
        </w:rPr>
        <w:t>.</w:t>
      </w:r>
      <w:r w:rsidR="006E7647" w:rsidRPr="00B03E91">
        <w:rPr>
          <w:rFonts w:ascii="Calibri" w:hAnsi="Calibri" w:cs="Times New Roman"/>
          <w:sz w:val="29"/>
          <w:szCs w:val="29"/>
        </w:rPr>
        <w:t xml:space="preserve"> </w:t>
      </w:r>
    </w:p>
    <w:p w14:paraId="70FC60B6"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1D17085A" w14:textId="537D0306" w:rsidR="00A169B6" w:rsidRPr="00B03E91" w:rsidRDefault="009D4057" w:rsidP="00A169B6">
      <w:pPr>
        <w:rPr>
          <w:rFonts w:ascii="Calibri" w:hAnsi="Calibri" w:cs="Times New Roman"/>
          <w:sz w:val="29"/>
          <w:szCs w:val="29"/>
        </w:rPr>
      </w:pPr>
      <w:r w:rsidRPr="00B03E91">
        <w:rPr>
          <w:rFonts w:ascii="Calibri" w:hAnsi="Calibri" w:cs="Times New Roman"/>
          <w:sz w:val="29"/>
          <w:szCs w:val="29"/>
        </w:rPr>
        <w:t>So I propose that, in any case, we should think of these texts as part</w:t>
      </w:r>
      <w:r w:rsidR="00872461" w:rsidRPr="00B03E91">
        <w:rPr>
          <w:rFonts w:ascii="Calibri" w:hAnsi="Calibri" w:cs="Times New Roman"/>
          <w:sz w:val="29"/>
          <w:szCs w:val="29"/>
        </w:rPr>
        <w:t xml:space="preserve"> </w:t>
      </w:r>
      <w:r w:rsidRPr="00B03E91">
        <w:rPr>
          <w:rFonts w:ascii="Calibri" w:hAnsi="Calibri" w:cs="Times New Roman"/>
          <w:sz w:val="29"/>
          <w:szCs w:val="29"/>
        </w:rPr>
        <w:t>of a</w:t>
      </w:r>
      <w:r w:rsidR="00A169B6" w:rsidRPr="00B03E91">
        <w:rPr>
          <w:rFonts w:ascii="Calibri" w:hAnsi="Calibri" w:cs="Times New Roman"/>
          <w:sz w:val="29"/>
          <w:szCs w:val="29"/>
        </w:rPr>
        <w:t xml:space="preserve"> </w:t>
      </w:r>
      <w:r w:rsidR="00D35A4E" w:rsidRPr="00B03E91">
        <w:rPr>
          <w:rFonts w:ascii="Calibri" w:hAnsi="Calibri" w:cs="Times New Roman"/>
          <w:sz w:val="29"/>
          <w:szCs w:val="29"/>
        </w:rPr>
        <w:t xml:space="preserve">lively philosophical </w:t>
      </w:r>
      <w:r w:rsidR="00A169B6" w:rsidRPr="00B03E91">
        <w:rPr>
          <w:rFonts w:ascii="Calibri" w:hAnsi="Calibri" w:cs="Times New Roman"/>
          <w:sz w:val="29"/>
          <w:szCs w:val="29"/>
        </w:rPr>
        <w:t xml:space="preserve">conversation across centuries </w:t>
      </w:r>
      <w:r w:rsidRPr="00B03E91">
        <w:rPr>
          <w:rFonts w:ascii="Calibri" w:hAnsi="Calibri" w:cs="Times New Roman"/>
          <w:sz w:val="29"/>
          <w:szCs w:val="29"/>
        </w:rPr>
        <w:t>–</w:t>
      </w:r>
      <w:r w:rsidR="00A169B6" w:rsidRPr="00B03E91">
        <w:rPr>
          <w:rFonts w:ascii="Calibri" w:hAnsi="Calibri" w:cs="Times New Roman"/>
          <w:sz w:val="29"/>
          <w:szCs w:val="29"/>
        </w:rPr>
        <w:t xml:space="preserve"> which is</w:t>
      </w:r>
      <w:r w:rsidRPr="00B03E91">
        <w:rPr>
          <w:rFonts w:ascii="Calibri" w:hAnsi="Calibri" w:cs="Times New Roman"/>
          <w:sz w:val="29"/>
          <w:szCs w:val="29"/>
        </w:rPr>
        <w:t>, after all, exactly</w:t>
      </w:r>
      <w:r w:rsidR="00A169B6" w:rsidRPr="00B03E91">
        <w:rPr>
          <w:rFonts w:ascii="Calibri" w:hAnsi="Calibri" w:cs="Times New Roman"/>
          <w:sz w:val="29"/>
          <w:szCs w:val="29"/>
        </w:rPr>
        <w:t xml:space="preserve"> what we do here, in the academy,</w:t>
      </w:r>
      <w:r w:rsidR="00872461" w:rsidRPr="00B03E91">
        <w:rPr>
          <w:rFonts w:ascii="Calibri" w:hAnsi="Calibri" w:cs="Times New Roman"/>
          <w:sz w:val="29"/>
          <w:szCs w:val="29"/>
        </w:rPr>
        <w:t xml:space="preserve"> and </w:t>
      </w:r>
      <w:r w:rsidRPr="00B03E91">
        <w:rPr>
          <w:rFonts w:ascii="Calibri" w:hAnsi="Calibri" w:cs="Times New Roman"/>
          <w:sz w:val="29"/>
          <w:szCs w:val="29"/>
        </w:rPr>
        <w:t xml:space="preserve">which </w:t>
      </w:r>
      <w:r w:rsidR="00872461" w:rsidRPr="00B03E91">
        <w:rPr>
          <w:rFonts w:ascii="Calibri" w:hAnsi="Calibri" w:cs="Times New Roman"/>
          <w:sz w:val="29"/>
          <w:szCs w:val="29"/>
        </w:rPr>
        <w:t>you all are a part of</w:t>
      </w:r>
      <w:r w:rsidR="00A169B6" w:rsidRPr="00B03E91">
        <w:rPr>
          <w:rFonts w:ascii="Calibri" w:hAnsi="Calibri" w:cs="Times New Roman"/>
          <w:sz w:val="29"/>
          <w:szCs w:val="29"/>
        </w:rPr>
        <w:t>.</w:t>
      </w:r>
      <w:r w:rsidR="00B03E91" w:rsidRPr="00B03E91">
        <w:rPr>
          <w:rFonts w:ascii="Calibri" w:hAnsi="Calibri" w:cs="Times New Roman"/>
          <w:sz w:val="29"/>
          <w:szCs w:val="29"/>
        </w:rPr>
        <w:t xml:space="preserve"> No matter what, they do reflect the thinking of people at that time, who were combining their study of Plato and Aristotle with whatever knowledge they had of the Pythagoreans.</w:t>
      </w:r>
      <w:r w:rsidR="00A169B6" w:rsidRPr="00B03E91">
        <w:rPr>
          <w:rFonts w:ascii="Calibri" w:hAnsi="Calibri" w:cs="Times New Roman"/>
          <w:sz w:val="29"/>
          <w:szCs w:val="29"/>
        </w:rPr>
        <w:t xml:space="preserve"> </w:t>
      </w:r>
      <w:r w:rsidRPr="00B03E91">
        <w:rPr>
          <w:rFonts w:ascii="Calibri" w:hAnsi="Calibri" w:cs="Times New Roman"/>
          <w:sz w:val="29"/>
          <w:szCs w:val="29"/>
        </w:rPr>
        <w:t>There are a number of important themes that are common across all the texts for this week, which I'll try to draw out today (and which also link back to the Chinese philosophers we studied on human nature, and look forward to Indian philosophers on cosmic order).</w:t>
      </w:r>
    </w:p>
    <w:p w14:paraId="17A81D45"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277798DD" w14:textId="3AFE4FAF" w:rsidR="00A169B6" w:rsidRPr="00B03E91" w:rsidRDefault="009D4057" w:rsidP="00A169B6">
      <w:pPr>
        <w:rPr>
          <w:rFonts w:ascii="Calibri" w:hAnsi="Calibri" w:cs="Times New Roman"/>
          <w:sz w:val="29"/>
          <w:szCs w:val="29"/>
        </w:rPr>
      </w:pPr>
      <w:r w:rsidRPr="00B03E91">
        <w:rPr>
          <w:rFonts w:ascii="Calibri" w:hAnsi="Calibri" w:cs="Times New Roman"/>
          <w:sz w:val="29"/>
          <w:szCs w:val="29"/>
        </w:rPr>
        <w:t>But before</w:t>
      </w:r>
      <w:r w:rsidR="00A169B6" w:rsidRPr="00B03E91">
        <w:rPr>
          <w:rFonts w:ascii="Calibri" w:hAnsi="Calibri" w:cs="Times New Roman"/>
          <w:sz w:val="29"/>
          <w:szCs w:val="29"/>
        </w:rPr>
        <w:t xml:space="preserve"> I </w:t>
      </w:r>
      <w:r w:rsidR="00872461" w:rsidRPr="00B03E91">
        <w:rPr>
          <w:rFonts w:ascii="Calibri" w:hAnsi="Calibri" w:cs="Times New Roman"/>
          <w:sz w:val="29"/>
          <w:szCs w:val="29"/>
        </w:rPr>
        <w:t xml:space="preserve">get </w:t>
      </w:r>
      <w:r w:rsidR="00A169B6" w:rsidRPr="00B03E91">
        <w:rPr>
          <w:rFonts w:ascii="Calibri" w:hAnsi="Calibri" w:cs="Times New Roman"/>
          <w:sz w:val="29"/>
          <w:szCs w:val="29"/>
        </w:rPr>
        <w:t>started with that, here</w:t>
      </w:r>
      <w:r w:rsidRPr="00B03E91">
        <w:rPr>
          <w:rFonts w:ascii="Calibri" w:hAnsi="Calibri" w:cs="Times New Roman"/>
          <w:sz w:val="29"/>
          <w:szCs w:val="29"/>
        </w:rPr>
        <w:t>’</w:t>
      </w:r>
      <w:r w:rsidR="00A169B6" w:rsidRPr="00B03E91">
        <w:rPr>
          <w:rFonts w:ascii="Calibri" w:hAnsi="Calibri" w:cs="Times New Roman"/>
          <w:sz w:val="29"/>
          <w:szCs w:val="29"/>
        </w:rPr>
        <w:t>s a (sort of) straightforward historical timeline just to orient you to the texts</w:t>
      </w:r>
      <w:r w:rsidRPr="00B03E91">
        <w:rPr>
          <w:rFonts w:ascii="Calibri" w:hAnsi="Calibri" w:cs="Times New Roman"/>
          <w:sz w:val="29"/>
          <w:szCs w:val="29"/>
        </w:rPr>
        <w:t>, if we take them at face value</w:t>
      </w:r>
      <w:r w:rsidR="00D35A4E" w:rsidRPr="00B03E91">
        <w:rPr>
          <w:rFonts w:ascii="Calibri" w:hAnsi="Calibri" w:cs="Times New Roman"/>
          <w:sz w:val="29"/>
          <w:szCs w:val="29"/>
        </w:rPr>
        <w:t>, given the tiny bit that we know about these people’s lives</w:t>
      </w:r>
      <w:r w:rsidRPr="00B03E91">
        <w:rPr>
          <w:rFonts w:ascii="Calibri" w:hAnsi="Calibri" w:cs="Times New Roman"/>
          <w:sz w:val="29"/>
          <w:szCs w:val="29"/>
        </w:rPr>
        <w:t>.</w:t>
      </w:r>
      <w:r w:rsidR="00A169B6" w:rsidRPr="00B03E91">
        <w:rPr>
          <w:rFonts w:ascii="Calibri" w:hAnsi="Calibri" w:cs="Times New Roman"/>
          <w:sz w:val="29"/>
          <w:szCs w:val="29"/>
        </w:rPr>
        <w:t xml:space="preserve"> </w:t>
      </w:r>
      <w:r w:rsidR="009B703A" w:rsidRPr="00B03E91">
        <w:rPr>
          <w:rFonts w:ascii="Calibri" w:hAnsi="Calibri" w:cs="Times New Roman"/>
          <w:color w:val="FF0000"/>
          <w:sz w:val="29"/>
          <w:szCs w:val="29"/>
        </w:rPr>
        <w:t>SLIDE</w:t>
      </w:r>
    </w:p>
    <w:p w14:paraId="323023FD"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7BE1623F" w14:textId="0B39145C"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So first, going back even before Plato, we have Pythagoras: yes, Pythagoras of the Pythagorean theorem (although it's disputed whether he actually discovered it or whether it was just named for him). He was born on the Greek island of Samos in the 6th century as a son of a gem-engraver, or maybe a wealthy merchant, and he moved to Croton in southern Italy and founded his own school of philosophy. There was political conflict between Croton and a neighboring city called Sybaris, and he either seems to have gotten out in time and</w:t>
      </w:r>
      <w:r w:rsidR="00872461" w:rsidRPr="00B03E91">
        <w:rPr>
          <w:rFonts w:ascii="Calibri" w:hAnsi="Calibri" w:cs="Times New Roman"/>
          <w:sz w:val="29"/>
          <w:szCs w:val="29"/>
        </w:rPr>
        <w:t xml:space="preserve"> </w:t>
      </w:r>
      <w:r w:rsidRPr="00B03E91">
        <w:rPr>
          <w:rFonts w:ascii="Calibri" w:hAnsi="Calibri" w:cs="Times New Roman"/>
          <w:sz w:val="29"/>
          <w:szCs w:val="29"/>
        </w:rPr>
        <w:t>lived out the rest of his life in Metapontum - or maybe, he died in along with his disciples in an attack on their temple, or maybe they were chased from city to city</w:t>
      </w:r>
      <w:r w:rsidR="009D4057" w:rsidRPr="00B03E91">
        <w:rPr>
          <w:rFonts w:ascii="Calibri" w:hAnsi="Calibri" w:cs="Times New Roman"/>
          <w:sz w:val="29"/>
          <w:szCs w:val="29"/>
        </w:rPr>
        <w:t xml:space="preserve">. </w:t>
      </w:r>
      <w:r w:rsidR="009B703A" w:rsidRPr="00B03E91">
        <w:rPr>
          <w:rFonts w:ascii="Calibri" w:hAnsi="Calibri" w:cs="Times New Roman"/>
          <w:color w:val="FF0000"/>
          <w:sz w:val="29"/>
          <w:szCs w:val="29"/>
        </w:rPr>
        <w:t xml:space="preserve">SLIDE </w:t>
      </w:r>
      <w:proofErr w:type="spellStart"/>
      <w:r w:rsidR="009B703A" w:rsidRPr="00B03E91">
        <w:rPr>
          <w:rFonts w:ascii="Calibri" w:hAnsi="Calibri" w:cs="Times New Roman"/>
          <w:color w:val="FF0000"/>
          <w:sz w:val="29"/>
          <w:szCs w:val="29"/>
        </w:rPr>
        <w:t>SLIDE</w:t>
      </w:r>
      <w:proofErr w:type="spellEnd"/>
      <w:r w:rsidR="009B703A" w:rsidRPr="00B03E91">
        <w:rPr>
          <w:rFonts w:ascii="Calibri" w:hAnsi="Calibri" w:cs="Times New Roman"/>
          <w:color w:val="FF0000"/>
          <w:sz w:val="29"/>
          <w:szCs w:val="29"/>
        </w:rPr>
        <w:t xml:space="preserve"> </w:t>
      </w:r>
      <w:proofErr w:type="spellStart"/>
      <w:r w:rsidR="009B703A" w:rsidRPr="00B03E91">
        <w:rPr>
          <w:rFonts w:ascii="Calibri" w:hAnsi="Calibri" w:cs="Times New Roman"/>
          <w:color w:val="FF0000"/>
          <w:sz w:val="29"/>
          <w:szCs w:val="29"/>
        </w:rPr>
        <w:t>SLIDE</w:t>
      </w:r>
      <w:proofErr w:type="spellEnd"/>
      <w:r w:rsidR="009B703A" w:rsidRPr="00B03E91">
        <w:rPr>
          <w:rFonts w:ascii="Calibri" w:hAnsi="Calibri" w:cs="Times New Roman"/>
          <w:color w:val="FF0000"/>
          <w:sz w:val="29"/>
          <w:szCs w:val="29"/>
        </w:rPr>
        <w:t xml:space="preserve"> </w:t>
      </w:r>
      <w:r w:rsidR="009D4057" w:rsidRPr="00B03E91">
        <w:rPr>
          <w:rFonts w:ascii="Calibri" w:hAnsi="Calibri" w:cs="Times New Roman"/>
          <w:sz w:val="29"/>
          <w:szCs w:val="29"/>
        </w:rPr>
        <w:t>Again, nobody really knows.</w:t>
      </w:r>
      <w:r w:rsidRPr="00B03E91">
        <w:rPr>
          <w:rFonts w:ascii="Calibri" w:hAnsi="Calibri" w:cs="Times New Roman"/>
          <w:sz w:val="29"/>
          <w:szCs w:val="29"/>
        </w:rPr>
        <w:t xml:space="preserve"> </w:t>
      </w:r>
      <w:r w:rsidR="00584981" w:rsidRPr="00B03E91">
        <w:rPr>
          <w:rFonts w:ascii="Calibri" w:hAnsi="Calibri" w:cs="Times New Roman"/>
          <w:sz w:val="29"/>
          <w:szCs w:val="29"/>
        </w:rPr>
        <w:t>The</w:t>
      </w:r>
      <w:r w:rsidRPr="00B03E91">
        <w:rPr>
          <w:rFonts w:ascii="Calibri" w:hAnsi="Calibri" w:cs="Times New Roman"/>
          <w:sz w:val="29"/>
          <w:szCs w:val="29"/>
        </w:rPr>
        <w:t xml:space="preserve"> thing </w:t>
      </w:r>
      <w:r w:rsidR="00584981" w:rsidRPr="00B03E91">
        <w:rPr>
          <w:rFonts w:ascii="Calibri" w:hAnsi="Calibri" w:cs="Times New Roman"/>
          <w:sz w:val="29"/>
          <w:szCs w:val="29"/>
        </w:rPr>
        <w:t>to know is</w:t>
      </w:r>
      <w:r w:rsidRPr="00B03E91">
        <w:rPr>
          <w:rFonts w:ascii="Calibri" w:hAnsi="Calibri" w:cs="Times New Roman"/>
          <w:sz w:val="29"/>
          <w:szCs w:val="29"/>
        </w:rPr>
        <w:t xml:space="preserve"> that the Pythagorean school </w:t>
      </w:r>
      <w:r w:rsidR="00584981" w:rsidRPr="00B03E91">
        <w:rPr>
          <w:rFonts w:ascii="Calibri" w:hAnsi="Calibri" w:cs="Times New Roman"/>
          <w:sz w:val="29"/>
          <w:szCs w:val="29"/>
        </w:rPr>
        <w:t xml:space="preserve">– like many of the other schools – </w:t>
      </w:r>
      <w:r w:rsidRPr="00B03E91">
        <w:rPr>
          <w:rFonts w:ascii="Calibri" w:hAnsi="Calibri" w:cs="Times New Roman"/>
          <w:sz w:val="29"/>
          <w:szCs w:val="29"/>
        </w:rPr>
        <w:t xml:space="preserve">was more than just learning philosophical theory, it was actually a whole way of life that many people have described as a secret cult. More on that later. </w:t>
      </w:r>
    </w:p>
    <w:p w14:paraId="1082F3B7"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lastRenderedPageBreak/>
        <w:t> </w:t>
      </w:r>
    </w:p>
    <w:p w14:paraId="0ACC6B75"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Now, Pythagoras' wife was named Theano, who on some accounts was one of his students. It's most likely that our Theano ("Theano II" as she's labelled in your text) is named after her.</w:t>
      </w:r>
    </w:p>
    <w:p w14:paraId="5F430EEA"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2AA015AE"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Ok, so then we have Plato, and then Aristotle. </w:t>
      </w:r>
    </w:p>
    <w:p w14:paraId="5A6C728D"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0D7369DC"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And now, judging from the texts </w:t>
      </w:r>
      <w:proofErr w:type="spellStart"/>
      <w:r w:rsidRPr="00B03E91">
        <w:rPr>
          <w:rFonts w:ascii="Calibri" w:hAnsi="Calibri" w:cs="Times New Roman"/>
          <w:sz w:val="29"/>
          <w:szCs w:val="29"/>
        </w:rPr>
        <w:t>Phintys</w:t>
      </w:r>
      <w:proofErr w:type="spellEnd"/>
      <w:r w:rsidRPr="00B03E91">
        <w:rPr>
          <w:rFonts w:ascii="Calibri" w:hAnsi="Calibri" w:cs="Times New Roman"/>
          <w:sz w:val="29"/>
          <w:szCs w:val="29"/>
        </w:rPr>
        <w:t xml:space="preserve"> of Sparta and </w:t>
      </w:r>
      <w:proofErr w:type="spellStart"/>
      <w:r w:rsidRPr="00B03E91">
        <w:rPr>
          <w:rFonts w:ascii="Calibri" w:hAnsi="Calibri" w:cs="Times New Roman"/>
          <w:sz w:val="29"/>
          <w:szCs w:val="29"/>
        </w:rPr>
        <w:t>Perictione</w:t>
      </w:r>
      <w:proofErr w:type="spellEnd"/>
      <w:r w:rsidRPr="00B03E91">
        <w:rPr>
          <w:rFonts w:ascii="Calibri" w:hAnsi="Calibri" w:cs="Times New Roman"/>
          <w:sz w:val="29"/>
          <w:szCs w:val="29"/>
        </w:rPr>
        <w:t xml:space="preserve"> were most likely contemporaries of Aristotle, though </w:t>
      </w:r>
      <w:proofErr w:type="spellStart"/>
      <w:r w:rsidRPr="00B03E91">
        <w:rPr>
          <w:rFonts w:ascii="Calibri" w:hAnsi="Calibri" w:cs="Times New Roman"/>
          <w:sz w:val="29"/>
          <w:szCs w:val="29"/>
        </w:rPr>
        <w:t>Phintys</w:t>
      </w:r>
      <w:proofErr w:type="spellEnd"/>
      <w:r w:rsidRPr="00B03E91">
        <w:rPr>
          <w:rFonts w:ascii="Calibri" w:hAnsi="Calibri" w:cs="Times New Roman"/>
          <w:sz w:val="29"/>
          <w:szCs w:val="29"/>
        </w:rPr>
        <w:t xml:space="preserve"> might have actually been an earlier contemporary of Plato. And </w:t>
      </w:r>
      <w:proofErr w:type="spellStart"/>
      <w:r w:rsidRPr="00B03E91">
        <w:rPr>
          <w:rFonts w:ascii="Calibri" w:hAnsi="Calibri" w:cs="Times New Roman"/>
          <w:sz w:val="29"/>
          <w:szCs w:val="29"/>
        </w:rPr>
        <w:t>Perictione</w:t>
      </w:r>
      <w:proofErr w:type="spellEnd"/>
      <w:r w:rsidRPr="00B03E91">
        <w:rPr>
          <w:rFonts w:ascii="Calibri" w:hAnsi="Calibri" w:cs="Times New Roman"/>
          <w:sz w:val="29"/>
          <w:szCs w:val="29"/>
        </w:rPr>
        <w:t xml:space="preserve"> might have been named after the mother of Plato, who was also named </w:t>
      </w:r>
      <w:proofErr w:type="spellStart"/>
      <w:r w:rsidRPr="00B03E91">
        <w:rPr>
          <w:rFonts w:ascii="Calibri" w:hAnsi="Calibri" w:cs="Times New Roman"/>
          <w:sz w:val="29"/>
          <w:szCs w:val="29"/>
        </w:rPr>
        <w:t>Perictione</w:t>
      </w:r>
      <w:proofErr w:type="spellEnd"/>
      <w:r w:rsidRPr="00B03E91">
        <w:rPr>
          <w:rFonts w:ascii="Calibri" w:hAnsi="Calibri" w:cs="Times New Roman"/>
          <w:sz w:val="29"/>
          <w:szCs w:val="29"/>
        </w:rPr>
        <w:t xml:space="preserve">. </w:t>
      </w:r>
    </w:p>
    <w:p w14:paraId="1FB0E036"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5F962F70" w14:textId="6C36EA64"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A bit later we have </w:t>
      </w:r>
      <w:proofErr w:type="spellStart"/>
      <w:r w:rsidRPr="00B03E91">
        <w:rPr>
          <w:rFonts w:ascii="Calibri" w:hAnsi="Calibri" w:cs="Times New Roman"/>
          <w:sz w:val="29"/>
          <w:szCs w:val="29"/>
        </w:rPr>
        <w:t>Aesara</w:t>
      </w:r>
      <w:proofErr w:type="spellEnd"/>
      <w:r w:rsidRPr="00B03E91">
        <w:rPr>
          <w:rFonts w:ascii="Calibri" w:hAnsi="Calibri" w:cs="Times New Roman"/>
          <w:sz w:val="29"/>
          <w:szCs w:val="29"/>
        </w:rPr>
        <w:t xml:space="preserve"> from Lucania (southern Italy), who possibly was named after </w:t>
      </w:r>
      <w:proofErr w:type="spellStart"/>
      <w:r w:rsidRPr="00B03E91">
        <w:rPr>
          <w:rFonts w:ascii="Calibri" w:hAnsi="Calibri" w:cs="Times New Roman"/>
          <w:sz w:val="29"/>
          <w:szCs w:val="29"/>
        </w:rPr>
        <w:t>Aresa</w:t>
      </w:r>
      <w:proofErr w:type="spellEnd"/>
      <w:r w:rsidRPr="00B03E91">
        <w:rPr>
          <w:rFonts w:ascii="Calibri" w:hAnsi="Calibri" w:cs="Times New Roman"/>
          <w:sz w:val="29"/>
          <w:szCs w:val="29"/>
        </w:rPr>
        <w:t>, daughter of Pythagoras and Theano. And Theano</w:t>
      </w:r>
      <w:r w:rsidR="00D35A4E" w:rsidRPr="00B03E91">
        <w:rPr>
          <w:rFonts w:ascii="Calibri" w:hAnsi="Calibri" w:cs="Times New Roman"/>
          <w:sz w:val="29"/>
          <w:szCs w:val="29"/>
        </w:rPr>
        <w:t xml:space="preserve"> II – this is where we started seeing a lot of pseudepigrapha, so it’s possible that </w:t>
      </w:r>
      <w:r w:rsidR="00B03E91" w:rsidRPr="00B03E91">
        <w:rPr>
          <w:rFonts w:ascii="Calibri" w:hAnsi="Calibri" w:cs="Times New Roman"/>
          <w:sz w:val="29"/>
          <w:szCs w:val="29"/>
        </w:rPr>
        <w:t>they were real or fake</w:t>
      </w:r>
      <w:r w:rsidRPr="00B03E91">
        <w:rPr>
          <w:rFonts w:ascii="Calibri" w:hAnsi="Calibri" w:cs="Times New Roman"/>
          <w:sz w:val="29"/>
          <w:szCs w:val="29"/>
        </w:rPr>
        <w:t xml:space="preserve">. </w:t>
      </w:r>
    </w:p>
    <w:p w14:paraId="1FA6C1E4"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7E2A1C45" w14:textId="780C9840" w:rsidR="00872461"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So that's just to give you a very basic historical timeline. Now, bringing it back to our syllabus, I'm going to start by talking about the </w:t>
      </w:r>
      <w:r w:rsidRPr="00B03E91">
        <w:rPr>
          <w:rFonts w:ascii="Calibri" w:hAnsi="Calibri" w:cs="Times New Roman"/>
          <w:i/>
          <w:iCs/>
          <w:sz w:val="29"/>
          <w:szCs w:val="29"/>
        </w:rPr>
        <w:t xml:space="preserve">Politics </w:t>
      </w:r>
      <w:r w:rsidRPr="00B03E91">
        <w:rPr>
          <w:rFonts w:ascii="Calibri" w:hAnsi="Calibri" w:cs="Times New Roman"/>
          <w:sz w:val="29"/>
          <w:szCs w:val="29"/>
        </w:rPr>
        <w:t xml:space="preserve">- well, actually, by talking about the </w:t>
      </w:r>
      <w:r w:rsidRPr="00B03E91">
        <w:rPr>
          <w:rFonts w:ascii="Calibri" w:hAnsi="Calibri" w:cs="Times New Roman"/>
          <w:i/>
          <w:iCs/>
          <w:sz w:val="29"/>
          <w:szCs w:val="29"/>
        </w:rPr>
        <w:t>Nicomachean Ethics</w:t>
      </w:r>
      <w:r w:rsidRPr="00B03E91">
        <w:rPr>
          <w:rFonts w:ascii="Calibri" w:hAnsi="Calibri" w:cs="Times New Roman"/>
          <w:sz w:val="29"/>
          <w:szCs w:val="29"/>
        </w:rPr>
        <w:t xml:space="preserve">, because it helps set up what's going on in the Politics. So remember that back in Book I, </w:t>
      </w:r>
      <w:r w:rsidR="0087711A" w:rsidRPr="00B03E91">
        <w:rPr>
          <w:rFonts w:ascii="Calibri" w:hAnsi="Calibri" w:cs="Times New Roman"/>
          <w:color w:val="FF0000"/>
          <w:sz w:val="29"/>
          <w:szCs w:val="29"/>
        </w:rPr>
        <w:t xml:space="preserve">SLIDE </w:t>
      </w:r>
      <w:r w:rsidRPr="00B03E91">
        <w:rPr>
          <w:rFonts w:ascii="Calibri" w:hAnsi="Calibri" w:cs="Times New Roman"/>
          <w:sz w:val="29"/>
          <w:szCs w:val="29"/>
        </w:rPr>
        <w:t xml:space="preserve">in the very first chapter of the </w:t>
      </w:r>
      <w:r w:rsidRPr="00B03E91">
        <w:rPr>
          <w:rFonts w:ascii="Calibri" w:hAnsi="Calibri" w:cs="Times New Roman"/>
          <w:i/>
          <w:iCs/>
          <w:sz w:val="29"/>
          <w:szCs w:val="29"/>
        </w:rPr>
        <w:t>Nicomachean Ethics</w:t>
      </w:r>
      <w:r w:rsidRPr="00B03E91">
        <w:rPr>
          <w:rFonts w:ascii="Calibri" w:hAnsi="Calibri" w:cs="Times New Roman"/>
          <w:sz w:val="29"/>
          <w:szCs w:val="29"/>
        </w:rPr>
        <w:t xml:space="preserve"> Aristotle said that the </w:t>
      </w:r>
      <w:r w:rsidRPr="00B03E91">
        <w:rPr>
          <w:rFonts w:ascii="Calibri" w:hAnsi="Calibri" w:cs="Times New Roman"/>
          <w:color w:val="808080" w:themeColor="background1" w:themeShade="80"/>
          <w:sz w:val="29"/>
          <w:szCs w:val="29"/>
        </w:rPr>
        <w:t>most authoritative and master art is politics</w:t>
      </w:r>
      <w:r w:rsidRPr="00B03E91">
        <w:rPr>
          <w:rFonts w:ascii="Calibri" w:hAnsi="Calibri" w:cs="Times New Roman"/>
          <w:sz w:val="29"/>
          <w:szCs w:val="29"/>
        </w:rPr>
        <w:t xml:space="preserve"> - political science aims at the chief good. </w:t>
      </w:r>
    </w:p>
    <w:p w14:paraId="73B919EA" w14:textId="77777777" w:rsidR="00872461" w:rsidRPr="00B03E91" w:rsidRDefault="00872461" w:rsidP="00A169B6">
      <w:pPr>
        <w:rPr>
          <w:rFonts w:ascii="Calibri" w:hAnsi="Calibri" w:cs="Times New Roman"/>
          <w:sz w:val="29"/>
          <w:szCs w:val="29"/>
        </w:rPr>
      </w:pPr>
    </w:p>
    <w:p w14:paraId="49BDCD39" w14:textId="4051A410" w:rsidR="00872461"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Why is that? Because: </w:t>
      </w:r>
      <w:r w:rsidR="0087711A" w:rsidRPr="00B03E91">
        <w:rPr>
          <w:rFonts w:ascii="Calibri" w:hAnsi="Calibri" w:cs="Times New Roman"/>
          <w:color w:val="FF0000"/>
          <w:sz w:val="29"/>
          <w:szCs w:val="29"/>
        </w:rPr>
        <w:t xml:space="preserve">SLIDE </w:t>
      </w:r>
      <w:r w:rsidRPr="00B03E91">
        <w:rPr>
          <w:rFonts w:ascii="Calibri" w:hAnsi="Calibri" w:cs="Times New Roman"/>
          <w:color w:val="7F7F7F"/>
          <w:sz w:val="29"/>
          <w:szCs w:val="29"/>
        </w:rPr>
        <w:t>"[S]</w:t>
      </w:r>
      <w:proofErr w:type="spellStart"/>
      <w:r w:rsidRPr="00B03E91">
        <w:rPr>
          <w:rFonts w:ascii="Calibri" w:hAnsi="Calibri" w:cs="Times New Roman"/>
          <w:color w:val="7F7F7F"/>
          <w:sz w:val="29"/>
          <w:szCs w:val="29"/>
        </w:rPr>
        <w:t>ince</w:t>
      </w:r>
      <w:proofErr w:type="spellEnd"/>
      <w:r w:rsidRPr="00B03E91">
        <w:rPr>
          <w:rFonts w:ascii="Calibri" w:hAnsi="Calibri" w:cs="Times New Roman"/>
          <w:color w:val="7F7F7F"/>
          <w:sz w:val="29"/>
          <w:szCs w:val="29"/>
        </w:rPr>
        <w:t xml:space="preserve"> politics uses the rest of the sciences, and since, again, it legislates as to what we are to do and what we are to abstain from, the end of this science must include those of the others, so that this end must be the human good."</w:t>
      </w:r>
      <w:r w:rsidRPr="00B03E91">
        <w:rPr>
          <w:rFonts w:ascii="Calibri" w:hAnsi="Calibri" w:cs="Times New Roman"/>
          <w:sz w:val="29"/>
          <w:szCs w:val="29"/>
        </w:rPr>
        <w:t xml:space="preserve"> And of course we all remember that for Aristotle the human good is</w:t>
      </w:r>
      <w:r w:rsidRPr="00B03E91">
        <w:rPr>
          <w:rFonts w:ascii="Calibri" w:hAnsi="Calibri" w:cs="Times New Roman"/>
          <w:i/>
          <w:iCs/>
          <w:sz w:val="29"/>
          <w:szCs w:val="29"/>
        </w:rPr>
        <w:t xml:space="preserve"> eudaimonia</w:t>
      </w:r>
      <w:r w:rsidRPr="00B03E91">
        <w:rPr>
          <w:rFonts w:ascii="Calibri" w:hAnsi="Calibri" w:cs="Times New Roman"/>
          <w:sz w:val="29"/>
          <w:szCs w:val="29"/>
        </w:rPr>
        <w:t xml:space="preserve">, and that eudaimonia consists in virtuous activity. Now, at the </w:t>
      </w:r>
      <w:r w:rsidR="00584981" w:rsidRPr="00B03E91">
        <w:rPr>
          <w:rFonts w:ascii="Calibri" w:hAnsi="Calibri" w:cs="Times New Roman"/>
          <w:sz w:val="29"/>
          <w:szCs w:val="29"/>
        </w:rPr>
        <w:t xml:space="preserve">very </w:t>
      </w:r>
      <w:r w:rsidRPr="00B03E91">
        <w:rPr>
          <w:rFonts w:ascii="Calibri" w:hAnsi="Calibri" w:cs="Times New Roman"/>
          <w:sz w:val="29"/>
          <w:szCs w:val="29"/>
        </w:rPr>
        <w:t xml:space="preserve">end of the </w:t>
      </w:r>
      <w:r w:rsidRPr="00B03E91">
        <w:rPr>
          <w:rFonts w:ascii="Calibri" w:hAnsi="Calibri" w:cs="Times New Roman"/>
          <w:i/>
          <w:iCs/>
          <w:sz w:val="29"/>
          <w:szCs w:val="29"/>
        </w:rPr>
        <w:t>Nicomachean Ethics</w:t>
      </w:r>
      <w:r w:rsidRPr="00B03E91">
        <w:rPr>
          <w:rFonts w:ascii="Calibri" w:hAnsi="Calibri" w:cs="Times New Roman"/>
          <w:sz w:val="29"/>
          <w:szCs w:val="29"/>
        </w:rPr>
        <w:t xml:space="preserve"> Aristotle returns to the subject of politics and why it's so important. He has an interesting discussion here about the limitations of philosophical argument. </w:t>
      </w:r>
      <w:r w:rsidR="0087711A" w:rsidRPr="00B03E91">
        <w:rPr>
          <w:rFonts w:ascii="Calibri" w:hAnsi="Calibri" w:cs="Times New Roman"/>
          <w:color w:val="FF0000"/>
          <w:sz w:val="29"/>
          <w:szCs w:val="29"/>
        </w:rPr>
        <w:t xml:space="preserve">SLIDE </w:t>
      </w:r>
      <w:r w:rsidR="00584981" w:rsidRPr="00B03E91">
        <w:rPr>
          <w:rFonts w:ascii="Calibri" w:hAnsi="Calibri" w:cs="Times New Roman"/>
          <w:color w:val="808080" w:themeColor="background1" w:themeShade="80"/>
          <w:sz w:val="29"/>
          <w:szCs w:val="29"/>
        </w:rPr>
        <w:t>While [arguments] seem to have power to encourage and stimulate the generous-minded among our youth, and to make a character which is gently born, and a true lover of what is noble, ready to be possessed by virtue, they are not able to encourage the many to nobility and goodness.</w:t>
      </w:r>
    </w:p>
    <w:p w14:paraId="1757BE75" w14:textId="77777777" w:rsidR="00872461" w:rsidRPr="00B03E91" w:rsidRDefault="00872461" w:rsidP="00A169B6">
      <w:pPr>
        <w:rPr>
          <w:rFonts w:ascii="Calibri" w:hAnsi="Calibri" w:cs="Times New Roman"/>
          <w:sz w:val="29"/>
          <w:szCs w:val="29"/>
        </w:rPr>
      </w:pPr>
    </w:p>
    <w:p w14:paraId="5B691860" w14:textId="170FC14C"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In fact he says: </w:t>
      </w:r>
      <w:r w:rsidR="0087711A" w:rsidRPr="00B03E91">
        <w:rPr>
          <w:rFonts w:ascii="Calibri" w:hAnsi="Calibri" w:cs="Times New Roman"/>
          <w:color w:val="FF0000"/>
          <w:sz w:val="29"/>
          <w:szCs w:val="29"/>
        </w:rPr>
        <w:t xml:space="preserve">SLIDE </w:t>
      </w:r>
      <w:r w:rsidRPr="00B03E91">
        <w:rPr>
          <w:rFonts w:ascii="Calibri" w:hAnsi="Calibri" w:cs="Times New Roman"/>
          <w:color w:val="646464"/>
          <w:sz w:val="29"/>
          <w:szCs w:val="29"/>
        </w:rPr>
        <w:t xml:space="preserve">For these do not by nature obey the sense of shame, but only fear, and do not abstain from bad acts because of their baseness but through fear of punishment…What argument would remold such people? It is hard, if not impossible, to remove by argument the traits that have long since been incorporated in the character. </w:t>
      </w:r>
    </w:p>
    <w:p w14:paraId="69D8FED4" w14:textId="77777777" w:rsidR="00A169B6" w:rsidRPr="00B03E91" w:rsidRDefault="00A169B6" w:rsidP="00A169B6">
      <w:pPr>
        <w:rPr>
          <w:rFonts w:ascii="Calibri" w:hAnsi="Calibri" w:cs="Times New Roman"/>
          <w:color w:val="000000"/>
          <w:sz w:val="29"/>
          <w:szCs w:val="29"/>
        </w:rPr>
      </w:pPr>
      <w:r w:rsidRPr="00B03E91">
        <w:rPr>
          <w:rFonts w:ascii="Calibri" w:hAnsi="Calibri" w:cs="Times New Roman"/>
          <w:color w:val="000000"/>
          <w:sz w:val="29"/>
          <w:szCs w:val="29"/>
        </w:rPr>
        <w:t> </w:t>
      </w:r>
    </w:p>
    <w:p w14:paraId="44B4F0B1" w14:textId="52773F06" w:rsidR="00A169B6" w:rsidRPr="00B03E91" w:rsidRDefault="00584981" w:rsidP="00A169B6">
      <w:pPr>
        <w:rPr>
          <w:rFonts w:ascii="Calibri" w:hAnsi="Calibri" w:cs="Times New Roman"/>
          <w:color w:val="646464"/>
          <w:sz w:val="29"/>
          <w:szCs w:val="29"/>
        </w:rPr>
      </w:pPr>
      <w:r w:rsidRPr="00B03E91">
        <w:rPr>
          <w:rFonts w:ascii="Calibri" w:hAnsi="Calibri" w:cs="Times New Roman"/>
          <w:color w:val="000000"/>
          <w:sz w:val="29"/>
          <w:szCs w:val="29"/>
        </w:rPr>
        <w:t>And</w:t>
      </w:r>
      <w:r w:rsidR="00A169B6" w:rsidRPr="00B03E91">
        <w:rPr>
          <w:rFonts w:ascii="Calibri" w:hAnsi="Calibri" w:cs="Times New Roman"/>
          <w:color w:val="000000"/>
          <w:sz w:val="29"/>
          <w:szCs w:val="29"/>
        </w:rPr>
        <w:t xml:space="preserve"> this is where laws come in, because Aristotle thinks that: </w:t>
      </w:r>
      <w:r w:rsidR="0087711A" w:rsidRPr="00B03E91">
        <w:rPr>
          <w:rFonts w:ascii="Calibri" w:hAnsi="Calibri" w:cs="Times New Roman"/>
          <w:color w:val="FF0000"/>
          <w:sz w:val="29"/>
          <w:szCs w:val="29"/>
        </w:rPr>
        <w:t xml:space="preserve">SLIDE </w:t>
      </w:r>
      <w:r w:rsidR="00A169B6" w:rsidRPr="00B03E91">
        <w:rPr>
          <w:rFonts w:ascii="Calibri" w:hAnsi="Calibri" w:cs="Times New Roman"/>
          <w:color w:val="646464"/>
          <w:sz w:val="29"/>
          <w:szCs w:val="29"/>
        </w:rPr>
        <w:t>It is difficult to get from youth up a right training for virtue if one has not been brought up under right laws; for to live temperately and hardily is not pleasant to most people, especially when they are young. For this reason their nurture and occupations should be fixed by law.</w:t>
      </w:r>
    </w:p>
    <w:p w14:paraId="4CE2A148" w14:textId="77777777" w:rsidR="007731BF" w:rsidRPr="00B03E91" w:rsidRDefault="007731BF" w:rsidP="00A169B6">
      <w:pPr>
        <w:rPr>
          <w:rFonts w:ascii="Calibri" w:hAnsi="Calibri" w:cs="Times New Roman"/>
          <w:sz w:val="29"/>
          <w:szCs w:val="29"/>
        </w:rPr>
      </w:pPr>
    </w:p>
    <w:p w14:paraId="6C82A2CB" w14:textId="43B9AEC8" w:rsidR="00A169B6" w:rsidRPr="00B03E91" w:rsidRDefault="00584981" w:rsidP="00A169B6">
      <w:pPr>
        <w:rPr>
          <w:rFonts w:ascii="Calibri" w:hAnsi="Calibri" w:cs="Times New Roman"/>
          <w:sz w:val="29"/>
          <w:szCs w:val="29"/>
        </w:rPr>
      </w:pPr>
      <w:r w:rsidRPr="00B03E91">
        <w:rPr>
          <w:rFonts w:ascii="Calibri" w:hAnsi="Calibri" w:cs="Times New Roman"/>
          <w:sz w:val="29"/>
          <w:szCs w:val="29"/>
        </w:rPr>
        <w:t>He goes on</w:t>
      </w:r>
      <w:r w:rsidR="00A169B6" w:rsidRPr="00B03E91">
        <w:rPr>
          <w:rFonts w:ascii="Calibri" w:hAnsi="Calibri" w:cs="Times New Roman"/>
          <w:sz w:val="29"/>
          <w:szCs w:val="29"/>
        </w:rPr>
        <w:t xml:space="preserve">: </w:t>
      </w:r>
      <w:r w:rsidR="0087711A" w:rsidRPr="00B03E91">
        <w:rPr>
          <w:rFonts w:ascii="Calibri" w:hAnsi="Calibri" w:cs="Times New Roman"/>
          <w:color w:val="FF0000"/>
          <w:sz w:val="29"/>
          <w:szCs w:val="29"/>
        </w:rPr>
        <w:t xml:space="preserve">SLIDE </w:t>
      </w:r>
      <w:r w:rsidR="00A169B6" w:rsidRPr="00B03E91">
        <w:rPr>
          <w:rFonts w:ascii="Calibri" w:hAnsi="Calibri" w:cs="Times New Roman"/>
          <w:color w:val="646464"/>
          <w:sz w:val="29"/>
          <w:szCs w:val="29"/>
        </w:rPr>
        <w:t>Since [children] must, even when they are grown up, practice and be habituated to them, we shall need laws for this as well, and generally speaking to cover the whole of life; for most people obey necessity rather than argument, and punishments rather than the sense of what is noble.</w:t>
      </w:r>
      <w:r w:rsidR="00A169B6" w:rsidRPr="00B03E91">
        <w:rPr>
          <w:rFonts w:ascii="Calibri" w:hAnsi="Calibri" w:cs="Times New Roman"/>
          <w:sz w:val="29"/>
          <w:szCs w:val="29"/>
        </w:rPr>
        <w:t xml:space="preserve">  </w:t>
      </w:r>
    </w:p>
    <w:p w14:paraId="41EE3223" w14:textId="77777777" w:rsidR="007731BF" w:rsidRPr="00B03E91" w:rsidRDefault="007731BF" w:rsidP="00A169B6">
      <w:pPr>
        <w:rPr>
          <w:rFonts w:ascii="Calibri" w:hAnsi="Calibri" w:cs="Times New Roman"/>
          <w:sz w:val="29"/>
          <w:szCs w:val="29"/>
        </w:rPr>
      </w:pPr>
    </w:p>
    <w:p w14:paraId="6AAC468C" w14:textId="5A0CB4AD"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So for Aristotle, the reason we need laws is that </w:t>
      </w:r>
      <w:r w:rsidRPr="00B03E91">
        <w:rPr>
          <w:rFonts w:ascii="Calibri" w:hAnsi="Calibri" w:cs="Times New Roman"/>
          <w:i/>
          <w:iCs/>
          <w:sz w:val="29"/>
          <w:szCs w:val="29"/>
        </w:rPr>
        <w:t>they are a necessary condition</w:t>
      </w:r>
      <w:r w:rsidRPr="00B03E91">
        <w:rPr>
          <w:rFonts w:ascii="Calibri" w:hAnsi="Calibri" w:cs="Times New Roman"/>
          <w:sz w:val="29"/>
          <w:szCs w:val="29"/>
        </w:rPr>
        <w:t xml:space="preserve"> for people to live virtuously. (This might remind you a bit of Mengzi, who you'll remember believed that you needed benevolent government so that the people would have enough to eat, so that they could be ready to receive moral education.) </w:t>
      </w:r>
      <w:r w:rsidR="00584981" w:rsidRPr="00B03E91">
        <w:rPr>
          <w:rFonts w:ascii="Calibri" w:hAnsi="Calibri" w:cs="Times New Roman"/>
          <w:sz w:val="29"/>
          <w:szCs w:val="29"/>
        </w:rPr>
        <w:t>T</w:t>
      </w:r>
      <w:r w:rsidRPr="00B03E91">
        <w:rPr>
          <w:rFonts w:ascii="Calibri" w:hAnsi="Calibri" w:cs="Times New Roman"/>
          <w:sz w:val="29"/>
          <w:szCs w:val="29"/>
        </w:rPr>
        <w:t xml:space="preserve">his is why we need cities and constitutions, and the goal of the </w:t>
      </w:r>
      <w:r w:rsidRPr="00B03E91">
        <w:rPr>
          <w:rFonts w:ascii="Calibri" w:hAnsi="Calibri" w:cs="Times New Roman"/>
          <w:i/>
          <w:iCs/>
          <w:sz w:val="29"/>
          <w:szCs w:val="29"/>
        </w:rPr>
        <w:t xml:space="preserve">Politics </w:t>
      </w:r>
      <w:r w:rsidRPr="00B03E91">
        <w:rPr>
          <w:rFonts w:ascii="Calibri" w:hAnsi="Calibri" w:cs="Times New Roman"/>
          <w:sz w:val="29"/>
          <w:szCs w:val="29"/>
        </w:rPr>
        <w:t xml:space="preserve">is to understand this. </w:t>
      </w:r>
    </w:p>
    <w:p w14:paraId="6E1B4BFD"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33F94F48" w14:textId="77777777" w:rsidR="009B703A"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So let's turn to Book I of the </w:t>
      </w:r>
      <w:r w:rsidRPr="00B03E91">
        <w:rPr>
          <w:rFonts w:ascii="Calibri" w:hAnsi="Calibri" w:cs="Times New Roman"/>
          <w:i/>
          <w:iCs/>
          <w:sz w:val="29"/>
          <w:szCs w:val="29"/>
        </w:rPr>
        <w:t>Politics</w:t>
      </w:r>
      <w:r w:rsidRPr="00B03E91">
        <w:rPr>
          <w:rFonts w:ascii="Calibri" w:hAnsi="Calibri" w:cs="Times New Roman"/>
          <w:sz w:val="29"/>
          <w:szCs w:val="29"/>
        </w:rPr>
        <w:t xml:space="preserve">. Now, what I'm going to claim in this lecture is that for Aristotle, the idea of what's </w:t>
      </w:r>
      <w:r w:rsidRPr="00B03E91">
        <w:rPr>
          <w:rFonts w:ascii="Calibri" w:hAnsi="Calibri" w:cs="Times New Roman"/>
          <w:i/>
          <w:iCs/>
          <w:sz w:val="29"/>
          <w:szCs w:val="29"/>
        </w:rPr>
        <w:t>natural</w:t>
      </w:r>
      <w:r w:rsidRPr="00B03E91">
        <w:rPr>
          <w:rFonts w:ascii="Calibri" w:hAnsi="Calibri" w:cs="Times New Roman"/>
          <w:sz w:val="29"/>
          <w:szCs w:val="29"/>
        </w:rPr>
        <w:t xml:space="preserve"> is hugely important</w:t>
      </w:r>
      <w:r w:rsidR="00584981" w:rsidRPr="00B03E91">
        <w:rPr>
          <w:rFonts w:ascii="Calibri" w:hAnsi="Calibri" w:cs="Times New Roman"/>
          <w:sz w:val="29"/>
          <w:szCs w:val="29"/>
        </w:rPr>
        <w:t xml:space="preserve"> for determining the social order</w:t>
      </w:r>
      <w:r w:rsidRPr="00B03E91">
        <w:rPr>
          <w:rFonts w:ascii="Calibri" w:hAnsi="Calibri" w:cs="Times New Roman"/>
          <w:sz w:val="29"/>
          <w:szCs w:val="29"/>
        </w:rPr>
        <w:t xml:space="preserve">. </w:t>
      </w:r>
      <w:r w:rsidR="00584981" w:rsidRPr="00B03E91">
        <w:rPr>
          <w:rFonts w:ascii="Calibri" w:hAnsi="Calibri" w:cs="Times New Roman"/>
          <w:sz w:val="29"/>
          <w:szCs w:val="29"/>
        </w:rPr>
        <w:t>A</w:t>
      </w:r>
      <w:r w:rsidRPr="00B03E91">
        <w:rPr>
          <w:rFonts w:ascii="Calibri" w:hAnsi="Calibri" w:cs="Times New Roman"/>
          <w:sz w:val="29"/>
          <w:szCs w:val="29"/>
        </w:rPr>
        <w:t>s you'll remember from last time, Aristotle is all about going out and observing and examining things empirically - all these animals and plants and things - and learning about their natures.</w:t>
      </w:r>
      <w:r w:rsidR="00584981" w:rsidRPr="00B03E91">
        <w:rPr>
          <w:rFonts w:ascii="Calibri" w:hAnsi="Calibri" w:cs="Times New Roman"/>
          <w:sz w:val="29"/>
          <w:szCs w:val="29"/>
        </w:rPr>
        <w:t xml:space="preserve"> And so he </w:t>
      </w:r>
      <w:r w:rsidR="009B703A" w:rsidRPr="00B03E91">
        <w:rPr>
          <w:rFonts w:ascii="Calibri" w:hAnsi="Calibri" w:cs="Times New Roman"/>
          <w:sz w:val="29"/>
          <w:szCs w:val="29"/>
        </w:rPr>
        <w:t xml:space="preserve">applies this methodology to what he observes of human beings as well. </w:t>
      </w:r>
      <w:r w:rsidRPr="00B03E91">
        <w:rPr>
          <w:rFonts w:ascii="Calibri" w:hAnsi="Calibri" w:cs="Times New Roman"/>
          <w:sz w:val="29"/>
          <w:szCs w:val="29"/>
        </w:rPr>
        <w:t xml:space="preserve"> </w:t>
      </w:r>
    </w:p>
    <w:p w14:paraId="3FD756CE" w14:textId="77777777" w:rsidR="009B703A" w:rsidRPr="00B03E91" w:rsidRDefault="009B703A" w:rsidP="00A169B6">
      <w:pPr>
        <w:rPr>
          <w:rFonts w:ascii="Calibri" w:hAnsi="Calibri" w:cs="Times New Roman"/>
          <w:sz w:val="29"/>
          <w:szCs w:val="29"/>
        </w:rPr>
      </w:pPr>
    </w:p>
    <w:p w14:paraId="283F0EAA" w14:textId="6ADA2DA2" w:rsidR="00A169B6" w:rsidRPr="00B03E91" w:rsidRDefault="009B703A" w:rsidP="00A169B6">
      <w:pPr>
        <w:rPr>
          <w:rFonts w:ascii="Calibri" w:hAnsi="Calibri" w:cs="Times New Roman"/>
          <w:sz w:val="29"/>
          <w:szCs w:val="29"/>
        </w:rPr>
      </w:pPr>
      <w:r w:rsidRPr="00B03E91">
        <w:rPr>
          <w:rFonts w:ascii="Calibri" w:hAnsi="Calibri" w:cs="Times New Roman"/>
          <w:sz w:val="29"/>
          <w:szCs w:val="29"/>
        </w:rPr>
        <w:t>Recall from Prof. Walker’s lecture time that a central concept for Aristotle is</w:t>
      </w:r>
      <w:r w:rsidR="00A169B6" w:rsidRPr="00B03E91">
        <w:rPr>
          <w:rFonts w:ascii="Calibri" w:hAnsi="Calibri" w:cs="Times New Roman"/>
          <w:sz w:val="29"/>
          <w:szCs w:val="29"/>
        </w:rPr>
        <w:t xml:space="preserve"> </w:t>
      </w:r>
      <w:r w:rsidR="0087711A" w:rsidRPr="00B03E91">
        <w:rPr>
          <w:rFonts w:ascii="Calibri" w:hAnsi="Calibri" w:cs="Times New Roman"/>
          <w:color w:val="FF0000"/>
          <w:sz w:val="29"/>
          <w:szCs w:val="29"/>
        </w:rPr>
        <w:t xml:space="preserve">SLIDE </w:t>
      </w:r>
      <w:r w:rsidR="00A169B6" w:rsidRPr="00B03E91">
        <w:rPr>
          <w:rFonts w:ascii="Calibri" w:hAnsi="Calibri" w:cs="Times New Roman"/>
          <w:i/>
          <w:iCs/>
          <w:sz w:val="29"/>
          <w:szCs w:val="29"/>
        </w:rPr>
        <w:t>telos</w:t>
      </w:r>
      <w:r w:rsidR="00A169B6" w:rsidRPr="00B03E91">
        <w:rPr>
          <w:rFonts w:ascii="Calibri" w:hAnsi="Calibri" w:cs="Times New Roman"/>
          <w:sz w:val="29"/>
          <w:szCs w:val="29"/>
        </w:rPr>
        <w:t>, which is usually translated "end"</w:t>
      </w:r>
      <w:r w:rsidRPr="00B03E91">
        <w:rPr>
          <w:rFonts w:ascii="Calibri" w:hAnsi="Calibri" w:cs="Times New Roman"/>
          <w:sz w:val="29"/>
          <w:szCs w:val="29"/>
        </w:rPr>
        <w:t xml:space="preserve">: </w:t>
      </w:r>
      <w:r w:rsidR="00A169B6" w:rsidRPr="00B03E91">
        <w:rPr>
          <w:rFonts w:ascii="Calibri" w:hAnsi="Calibri" w:cs="Times New Roman"/>
          <w:sz w:val="29"/>
          <w:szCs w:val="29"/>
        </w:rPr>
        <w:t xml:space="preserve">the purpose for which something exists. For Aristotle everything has a telos, including human beings. How do we know what a thing's telos is? Well, we just look at its </w:t>
      </w:r>
      <w:r w:rsidR="0087711A" w:rsidRPr="00B03E91">
        <w:rPr>
          <w:rFonts w:ascii="Calibri" w:hAnsi="Calibri" w:cs="Times New Roman"/>
          <w:color w:val="FF0000"/>
          <w:sz w:val="29"/>
          <w:szCs w:val="29"/>
        </w:rPr>
        <w:t xml:space="preserve">SLIDE </w:t>
      </w:r>
      <w:r w:rsidR="00A169B6" w:rsidRPr="00B03E91">
        <w:rPr>
          <w:rFonts w:ascii="Calibri" w:hAnsi="Calibri" w:cs="Times New Roman"/>
          <w:sz w:val="29"/>
          <w:szCs w:val="29"/>
        </w:rPr>
        <w:t xml:space="preserve">ergon, or </w:t>
      </w:r>
      <w:r w:rsidR="00A169B6" w:rsidRPr="00B03E91">
        <w:rPr>
          <w:rFonts w:ascii="Calibri" w:hAnsi="Calibri" w:cs="Times New Roman"/>
          <w:sz w:val="29"/>
          <w:szCs w:val="29"/>
        </w:rPr>
        <w:lastRenderedPageBreak/>
        <w:t xml:space="preserve">function/characteristic activity. And so hopefully you all remember from the </w:t>
      </w:r>
      <w:r w:rsidR="00A169B6" w:rsidRPr="00B03E91">
        <w:rPr>
          <w:rFonts w:ascii="Calibri" w:hAnsi="Calibri" w:cs="Times New Roman"/>
          <w:i/>
          <w:iCs/>
          <w:sz w:val="29"/>
          <w:szCs w:val="29"/>
        </w:rPr>
        <w:t>Nicomachean Ethics</w:t>
      </w:r>
      <w:r w:rsidR="00A169B6" w:rsidRPr="00B03E91">
        <w:rPr>
          <w:rFonts w:ascii="Calibri" w:hAnsi="Calibri" w:cs="Times New Roman"/>
          <w:sz w:val="29"/>
          <w:szCs w:val="29"/>
        </w:rPr>
        <w:t xml:space="preserve"> that Aristotle thinks human beings have the ergon of rational activity, so our telos is living virtuously in accordance with reason. The telos of a thing, its end, is performing its ergon </w:t>
      </w:r>
      <w:r w:rsidR="00A169B6" w:rsidRPr="00B03E91">
        <w:rPr>
          <w:rFonts w:ascii="Calibri" w:hAnsi="Calibri" w:cs="Times New Roman"/>
          <w:i/>
          <w:iCs/>
          <w:sz w:val="29"/>
          <w:szCs w:val="29"/>
        </w:rPr>
        <w:t>well</w:t>
      </w:r>
      <w:r w:rsidR="00A169B6" w:rsidRPr="00B03E91">
        <w:rPr>
          <w:rFonts w:ascii="Calibri" w:hAnsi="Calibri" w:cs="Times New Roman"/>
          <w:sz w:val="29"/>
          <w:szCs w:val="29"/>
        </w:rPr>
        <w:t>.</w:t>
      </w:r>
    </w:p>
    <w:p w14:paraId="16225D03"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3F56F9FB" w14:textId="4ACF7634"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And so at the time of the </w:t>
      </w:r>
      <w:r w:rsidRPr="00B03E91">
        <w:rPr>
          <w:rFonts w:ascii="Calibri" w:hAnsi="Calibri" w:cs="Times New Roman"/>
          <w:i/>
          <w:iCs/>
          <w:sz w:val="29"/>
          <w:szCs w:val="29"/>
        </w:rPr>
        <w:t>Politics</w:t>
      </w:r>
      <w:r w:rsidRPr="00B03E91">
        <w:rPr>
          <w:rFonts w:ascii="Calibri" w:hAnsi="Calibri" w:cs="Times New Roman"/>
          <w:sz w:val="29"/>
          <w:szCs w:val="29"/>
        </w:rPr>
        <w:t>, Aristotle is reacting against the Sophists, who are going around arguing that city is just a human artifact, and i</w:t>
      </w:r>
      <w:r w:rsidR="00872461" w:rsidRPr="00B03E91">
        <w:rPr>
          <w:rFonts w:ascii="Calibri" w:hAnsi="Calibri" w:cs="Times New Roman"/>
          <w:sz w:val="29"/>
          <w:szCs w:val="29"/>
        </w:rPr>
        <w:t xml:space="preserve">ndeed that all laws and norms, </w:t>
      </w:r>
      <w:r w:rsidRPr="00B03E91">
        <w:rPr>
          <w:rFonts w:ascii="Calibri" w:hAnsi="Calibri" w:cs="Times New Roman"/>
          <w:sz w:val="29"/>
          <w:szCs w:val="29"/>
        </w:rPr>
        <w:t xml:space="preserve">in fact, even norms of morality and justice itself - are just a matter of human convention and agreement. Now both Plato and Aristotle are totally against this idea, because if norms of morality and justice are just a matter of human convention, then they don't have any genuine </w:t>
      </w:r>
      <w:r w:rsidRPr="00B03E91">
        <w:rPr>
          <w:rFonts w:ascii="Calibri" w:hAnsi="Calibri" w:cs="Times New Roman"/>
          <w:i/>
          <w:iCs/>
          <w:sz w:val="29"/>
          <w:szCs w:val="29"/>
        </w:rPr>
        <w:t>authority</w:t>
      </w:r>
      <w:r w:rsidRPr="00B03E91">
        <w:rPr>
          <w:rFonts w:ascii="Calibri" w:hAnsi="Calibri" w:cs="Times New Roman"/>
          <w:sz w:val="29"/>
          <w:szCs w:val="29"/>
        </w:rPr>
        <w:t xml:space="preserve"> over us. So Aristotle is really concerned to demonstrate that actually, the city belongs among the things that exist by nature, and that human beings are political animals. </w:t>
      </w:r>
      <w:r w:rsidR="0087711A" w:rsidRPr="00B03E91">
        <w:rPr>
          <w:rFonts w:ascii="Calibri" w:hAnsi="Calibri" w:cs="Times New Roman"/>
          <w:color w:val="FF0000"/>
          <w:sz w:val="29"/>
          <w:szCs w:val="29"/>
        </w:rPr>
        <w:t xml:space="preserve">SLIDE </w:t>
      </w:r>
      <w:r w:rsidRPr="00B03E91">
        <w:rPr>
          <w:rFonts w:ascii="Calibri" w:hAnsi="Calibri" w:cs="Times New Roman"/>
          <w:sz w:val="29"/>
          <w:szCs w:val="29"/>
        </w:rPr>
        <w:t xml:space="preserve">And so he tries to show this by arguing that the city is the result of a natural process of development; it is, as it were, the </w:t>
      </w:r>
      <w:r w:rsidRPr="00B03E91">
        <w:rPr>
          <w:rFonts w:ascii="Calibri" w:hAnsi="Calibri" w:cs="Times New Roman"/>
          <w:i/>
          <w:iCs/>
          <w:sz w:val="29"/>
          <w:szCs w:val="29"/>
        </w:rPr>
        <w:t>telos</w:t>
      </w:r>
      <w:r w:rsidRPr="00B03E91">
        <w:rPr>
          <w:rFonts w:ascii="Calibri" w:hAnsi="Calibri" w:cs="Times New Roman"/>
          <w:sz w:val="29"/>
          <w:szCs w:val="29"/>
        </w:rPr>
        <w:t xml:space="preserve"> of the basic human relationships, </w:t>
      </w:r>
      <w:r w:rsidR="0087711A" w:rsidRPr="00B03E91">
        <w:rPr>
          <w:rFonts w:ascii="Calibri" w:hAnsi="Calibri" w:cs="Times New Roman"/>
          <w:color w:val="FF0000"/>
          <w:sz w:val="29"/>
          <w:szCs w:val="29"/>
        </w:rPr>
        <w:t xml:space="preserve">SLIDE </w:t>
      </w:r>
      <w:r w:rsidR="0087711A" w:rsidRPr="00B03E91">
        <w:rPr>
          <w:rFonts w:ascii="Calibri" w:hAnsi="Calibri" w:cs="Times New Roman"/>
          <w:color w:val="000000" w:themeColor="text1"/>
          <w:sz w:val="29"/>
          <w:szCs w:val="29"/>
        </w:rPr>
        <w:t>of</w:t>
      </w:r>
      <w:r w:rsidR="0087711A" w:rsidRPr="00B03E91">
        <w:rPr>
          <w:rFonts w:ascii="Calibri" w:hAnsi="Calibri" w:cs="Times New Roman"/>
          <w:color w:val="FF0000"/>
          <w:sz w:val="29"/>
          <w:szCs w:val="29"/>
        </w:rPr>
        <w:t xml:space="preserve"> </w:t>
      </w:r>
      <w:r w:rsidR="00872461" w:rsidRPr="00B03E91">
        <w:rPr>
          <w:rFonts w:ascii="Calibri" w:hAnsi="Calibri" w:cs="Times New Roman"/>
          <w:i/>
          <w:iCs/>
          <w:sz w:val="29"/>
          <w:szCs w:val="29"/>
        </w:rPr>
        <w:t>koinonia</w:t>
      </w:r>
      <w:r w:rsidR="0087711A" w:rsidRPr="00B03E91">
        <w:rPr>
          <w:rFonts w:ascii="Calibri" w:hAnsi="Calibri" w:cs="Times New Roman"/>
          <w:i/>
          <w:iCs/>
          <w:sz w:val="29"/>
          <w:szCs w:val="29"/>
        </w:rPr>
        <w:t>,</w:t>
      </w:r>
      <w:r w:rsidR="00872461" w:rsidRPr="00B03E91">
        <w:rPr>
          <w:rFonts w:ascii="Calibri" w:hAnsi="Calibri" w:cs="Times New Roman"/>
          <w:sz w:val="29"/>
          <w:szCs w:val="29"/>
        </w:rPr>
        <w:t xml:space="preserve"> translated in our text as “community” but which you can also think of as “relationship</w:t>
      </w:r>
      <w:r w:rsidRPr="00B03E91">
        <w:rPr>
          <w:rFonts w:ascii="Calibri" w:hAnsi="Calibri" w:cs="Times New Roman"/>
          <w:sz w:val="29"/>
          <w:szCs w:val="29"/>
        </w:rPr>
        <w:t>.</w:t>
      </w:r>
      <w:r w:rsidR="00872461" w:rsidRPr="00B03E91">
        <w:rPr>
          <w:rFonts w:ascii="Calibri" w:hAnsi="Calibri" w:cs="Times New Roman"/>
          <w:sz w:val="29"/>
          <w:szCs w:val="29"/>
        </w:rPr>
        <w:t>”</w:t>
      </w:r>
      <w:r w:rsidRPr="00B03E91">
        <w:rPr>
          <w:rFonts w:ascii="Calibri" w:hAnsi="Calibri" w:cs="Times New Roman"/>
          <w:sz w:val="29"/>
          <w:szCs w:val="29"/>
        </w:rPr>
        <w:t xml:space="preserve">  </w:t>
      </w:r>
      <w:r w:rsidR="0087711A" w:rsidRPr="00B03E91">
        <w:rPr>
          <w:rFonts w:ascii="Calibri" w:hAnsi="Calibri" w:cs="Times New Roman"/>
          <w:sz w:val="29"/>
          <w:szCs w:val="29"/>
        </w:rPr>
        <w:t>H</w:t>
      </w:r>
      <w:r w:rsidRPr="00B03E91">
        <w:rPr>
          <w:rFonts w:ascii="Calibri" w:hAnsi="Calibri" w:cs="Times New Roman"/>
          <w:sz w:val="29"/>
          <w:szCs w:val="29"/>
        </w:rPr>
        <w:t xml:space="preserve">ere's how that works: </w:t>
      </w:r>
      <w:r w:rsidR="0087711A" w:rsidRPr="00B03E91">
        <w:rPr>
          <w:rFonts w:ascii="Calibri" w:hAnsi="Calibri" w:cs="Times New Roman"/>
          <w:color w:val="FF0000"/>
          <w:sz w:val="29"/>
          <w:szCs w:val="29"/>
        </w:rPr>
        <w:t xml:space="preserve">SLIDE </w:t>
      </w:r>
      <w:r w:rsidRPr="00B03E91">
        <w:rPr>
          <w:rFonts w:ascii="Calibri" w:hAnsi="Calibri" w:cs="Times New Roman"/>
          <w:sz w:val="29"/>
          <w:szCs w:val="29"/>
        </w:rPr>
        <w:t xml:space="preserve">the first natural relationship is between man and woman, for the purposes of </w:t>
      </w:r>
      <w:r w:rsidR="0087711A" w:rsidRPr="00B03E91">
        <w:rPr>
          <w:rFonts w:ascii="Calibri" w:hAnsi="Calibri" w:cs="Times New Roman"/>
          <w:color w:val="FF0000"/>
          <w:sz w:val="29"/>
          <w:szCs w:val="29"/>
        </w:rPr>
        <w:t xml:space="preserve">SLIDE </w:t>
      </w:r>
      <w:r w:rsidRPr="00B03E91">
        <w:rPr>
          <w:rFonts w:ascii="Calibri" w:hAnsi="Calibri" w:cs="Times New Roman"/>
          <w:i/>
          <w:sz w:val="29"/>
          <w:szCs w:val="29"/>
        </w:rPr>
        <w:t>reproduction</w:t>
      </w:r>
      <w:r w:rsidRPr="00B03E91">
        <w:rPr>
          <w:rFonts w:ascii="Calibri" w:hAnsi="Calibri" w:cs="Times New Roman"/>
          <w:sz w:val="29"/>
          <w:szCs w:val="29"/>
        </w:rPr>
        <w:t>, and the second natural relationship is between master and slave</w:t>
      </w:r>
      <w:r w:rsidR="0087711A" w:rsidRPr="00B03E91">
        <w:rPr>
          <w:rFonts w:ascii="Calibri" w:hAnsi="Calibri" w:cs="Times New Roman"/>
          <w:color w:val="FF0000"/>
          <w:sz w:val="29"/>
          <w:szCs w:val="29"/>
        </w:rPr>
        <w:t xml:space="preserve"> SLIDE</w:t>
      </w:r>
      <w:r w:rsidRPr="00B03E91">
        <w:rPr>
          <w:rFonts w:ascii="Calibri" w:hAnsi="Calibri" w:cs="Times New Roman"/>
          <w:sz w:val="29"/>
          <w:szCs w:val="29"/>
        </w:rPr>
        <w:t xml:space="preserve">, </w:t>
      </w:r>
      <w:r w:rsidR="0087711A" w:rsidRPr="00B03E91">
        <w:rPr>
          <w:rFonts w:ascii="Calibri" w:hAnsi="Calibri" w:cs="Times New Roman"/>
          <w:sz w:val="29"/>
          <w:szCs w:val="29"/>
        </w:rPr>
        <w:t xml:space="preserve">for the purpose of </w:t>
      </w:r>
      <w:r w:rsidR="0087711A" w:rsidRPr="00B03E91">
        <w:rPr>
          <w:rFonts w:ascii="Calibri" w:hAnsi="Calibri" w:cs="Times New Roman"/>
          <w:i/>
          <w:sz w:val="29"/>
          <w:szCs w:val="29"/>
        </w:rPr>
        <w:t xml:space="preserve">production </w:t>
      </w:r>
      <w:r w:rsidR="0087711A" w:rsidRPr="00B03E91">
        <w:rPr>
          <w:rFonts w:ascii="Calibri" w:hAnsi="Calibri" w:cs="Times New Roman"/>
          <w:sz w:val="29"/>
          <w:szCs w:val="29"/>
        </w:rPr>
        <w:t xml:space="preserve">(of goods), </w:t>
      </w:r>
      <w:r w:rsidRPr="00B03E91">
        <w:rPr>
          <w:rFonts w:ascii="Calibri" w:hAnsi="Calibri" w:cs="Times New Roman"/>
          <w:sz w:val="29"/>
          <w:szCs w:val="29"/>
        </w:rPr>
        <w:t xml:space="preserve">and when you put those together </w:t>
      </w:r>
      <w:r w:rsidR="0087711A" w:rsidRPr="00B03E91">
        <w:rPr>
          <w:rFonts w:ascii="Calibri" w:hAnsi="Calibri" w:cs="Times New Roman"/>
          <w:color w:val="FF0000"/>
          <w:sz w:val="29"/>
          <w:szCs w:val="29"/>
        </w:rPr>
        <w:t xml:space="preserve">SLIDE </w:t>
      </w:r>
      <w:r w:rsidRPr="00B03E91">
        <w:rPr>
          <w:rFonts w:ascii="Calibri" w:hAnsi="Calibri" w:cs="Times New Roman"/>
          <w:sz w:val="29"/>
          <w:szCs w:val="29"/>
        </w:rPr>
        <w:t xml:space="preserve">you get a household. And then you put a few households together to get a village, </w:t>
      </w:r>
      <w:r w:rsidR="0087711A" w:rsidRPr="00B03E91">
        <w:rPr>
          <w:rFonts w:ascii="Calibri" w:hAnsi="Calibri" w:cs="Times New Roman"/>
          <w:color w:val="FF0000"/>
          <w:sz w:val="29"/>
          <w:szCs w:val="29"/>
        </w:rPr>
        <w:t xml:space="preserve">SLIDE </w:t>
      </w:r>
      <w:r w:rsidRPr="00B03E91">
        <w:rPr>
          <w:rFonts w:ascii="Calibri" w:hAnsi="Calibri" w:cs="Times New Roman"/>
          <w:sz w:val="29"/>
          <w:szCs w:val="29"/>
        </w:rPr>
        <w:t xml:space="preserve">which he says is really just an extension of the household, and then once you put a few villages you get a </w:t>
      </w:r>
      <w:r w:rsidR="0087711A" w:rsidRPr="00B03E91">
        <w:rPr>
          <w:rFonts w:ascii="Calibri" w:hAnsi="Calibri" w:cs="Times New Roman"/>
          <w:color w:val="FF0000"/>
          <w:sz w:val="29"/>
          <w:szCs w:val="29"/>
        </w:rPr>
        <w:t xml:space="preserve">SLIDE </w:t>
      </w:r>
      <w:r w:rsidRPr="00B03E91">
        <w:rPr>
          <w:rFonts w:ascii="Calibri" w:hAnsi="Calibri" w:cs="Times New Roman"/>
          <w:sz w:val="29"/>
          <w:szCs w:val="29"/>
        </w:rPr>
        <w:t>city! So again, the idea is that the city is the ultimate telos of human relationships:</w:t>
      </w:r>
      <w:r w:rsidR="0087711A" w:rsidRPr="00B03E91">
        <w:rPr>
          <w:rFonts w:ascii="Calibri" w:hAnsi="Calibri" w:cs="Times New Roman"/>
          <w:color w:val="FF0000"/>
          <w:sz w:val="29"/>
          <w:szCs w:val="29"/>
        </w:rPr>
        <w:t xml:space="preserve"> SLIDE</w:t>
      </w:r>
      <w:r w:rsidRPr="00B03E91">
        <w:rPr>
          <w:rFonts w:ascii="Calibri" w:hAnsi="Calibri" w:cs="Times New Roman"/>
          <w:sz w:val="29"/>
          <w:szCs w:val="29"/>
        </w:rPr>
        <w:t xml:space="preserve"> </w:t>
      </w:r>
      <w:r w:rsidRPr="00B03E91">
        <w:rPr>
          <w:rFonts w:ascii="Calibri" w:hAnsi="Calibri" w:cs="Times New Roman"/>
          <w:color w:val="646464"/>
          <w:sz w:val="29"/>
          <w:szCs w:val="29"/>
        </w:rPr>
        <w:t>Every city, therefore, exists by nature, if such also are the first communities. For the city is their end, and nature is an end: what each thing is—for example, a human being, a horse, or a household—when its coming into being is complete is, we assert, the nature of that thing.</w:t>
      </w:r>
    </w:p>
    <w:p w14:paraId="06C0ED60"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325F3186" w14:textId="041BEB22"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So the city as we said is composed of households, and the household is also composed of smaller elements. So let's look at this more closely. </w:t>
      </w:r>
      <w:r w:rsidR="0087711A" w:rsidRPr="00B03E91">
        <w:rPr>
          <w:rFonts w:ascii="Calibri" w:hAnsi="Calibri" w:cs="Times New Roman"/>
          <w:color w:val="FF0000"/>
          <w:sz w:val="29"/>
          <w:szCs w:val="29"/>
        </w:rPr>
        <w:t xml:space="preserve">SLIDE </w:t>
      </w:r>
      <w:r w:rsidRPr="00B03E91">
        <w:rPr>
          <w:rFonts w:ascii="Calibri" w:hAnsi="Calibri" w:cs="Times New Roman"/>
          <w:sz w:val="29"/>
          <w:szCs w:val="29"/>
        </w:rPr>
        <w:t xml:space="preserve">What I want to emphasize is that what we have here is a </w:t>
      </w:r>
      <w:r w:rsidRPr="00B03E91">
        <w:rPr>
          <w:rFonts w:ascii="Calibri" w:hAnsi="Calibri" w:cs="Times New Roman"/>
          <w:i/>
          <w:iCs/>
          <w:sz w:val="29"/>
          <w:szCs w:val="29"/>
        </w:rPr>
        <w:t>naturalization of social hierarchy</w:t>
      </w:r>
      <w:r w:rsidRPr="00B03E91">
        <w:rPr>
          <w:rFonts w:ascii="Calibri" w:hAnsi="Calibri" w:cs="Times New Roman"/>
          <w:sz w:val="29"/>
          <w:szCs w:val="29"/>
        </w:rPr>
        <w:t xml:space="preserve"> based on a taxonomy of essentially different </w:t>
      </w:r>
      <w:r w:rsidRPr="00B03E91">
        <w:rPr>
          <w:rFonts w:ascii="Calibri" w:hAnsi="Calibri" w:cs="Times New Roman"/>
          <w:i/>
          <w:iCs/>
          <w:sz w:val="29"/>
          <w:szCs w:val="29"/>
        </w:rPr>
        <w:t xml:space="preserve">natural types of human beings: </w:t>
      </w:r>
      <w:r w:rsidRPr="00B03E91">
        <w:rPr>
          <w:rFonts w:ascii="Calibri" w:hAnsi="Calibri" w:cs="Times New Roman"/>
          <w:sz w:val="29"/>
          <w:szCs w:val="29"/>
        </w:rPr>
        <w:t xml:space="preserve">what Aristotle calls the smallest elements of "master" and "slave" </w:t>
      </w:r>
      <w:r w:rsidR="0087711A" w:rsidRPr="00B03E91">
        <w:rPr>
          <w:rFonts w:ascii="Calibri" w:hAnsi="Calibri" w:cs="Times New Roman"/>
          <w:color w:val="FF0000"/>
          <w:sz w:val="29"/>
          <w:szCs w:val="29"/>
        </w:rPr>
        <w:t xml:space="preserve">SLIDE </w:t>
      </w:r>
      <w:r w:rsidRPr="00B03E91">
        <w:rPr>
          <w:rFonts w:ascii="Calibri" w:hAnsi="Calibri" w:cs="Times New Roman"/>
          <w:sz w:val="29"/>
          <w:szCs w:val="29"/>
        </w:rPr>
        <w:t xml:space="preserve">(whose relationship is mastery), "man" and "woman" </w:t>
      </w:r>
      <w:r w:rsidR="0087711A" w:rsidRPr="00B03E91">
        <w:rPr>
          <w:rFonts w:ascii="Calibri" w:hAnsi="Calibri" w:cs="Times New Roman"/>
          <w:color w:val="FF0000"/>
          <w:sz w:val="29"/>
          <w:szCs w:val="29"/>
        </w:rPr>
        <w:t xml:space="preserve">SLIDE </w:t>
      </w:r>
      <w:r w:rsidRPr="00B03E91">
        <w:rPr>
          <w:rFonts w:ascii="Calibri" w:hAnsi="Calibri" w:cs="Times New Roman"/>
          <w:sz w:val="29"/>
          <w:szCs w:val="29"/>
        </w:rPr>
        <w:t>(whose relationship he calls "marital rule"), and "father" and (male) "child"</w:t>
      </w:r>
      <w:r w:rsidR="0087711A" w:rsidRPr="00B03E91">
        <w:rPr>
          <w:rFonts w:ascii="Calibri" w:hAnsi="Calibri" w:cs="Times New Roman"/>
          <w:color w:val="FF0000"/>
          <w:sz w:val="29"/>
          <w:szCs w:val="29"/>
        </w:rPr>
        <w:t xml:space="preserve"> SLIDE</w:t>
      </w:r>
      <w:r w:rsidRPr="00B03E91">
        <w:rPr>
          <w:rFonts w:ascii="Calibri" w:hAnsi="Calibri" w:cs="Times New Roman"/>
          <w:sz w:val="29"/>
          <w:szCs w:val="29"/>
        </w:rPr>
        <w:t xml:space="preserve"> </w:t>
      </w:r>
      <w:r w:rsidRPr="00B03E91">
        <w:rPr>
          <w:rFonts w:ascii="Calibri" w:hAnsi="Calibri" w:cs="Times New Roman"/>
          <w:sz w:val="29"/>
          <w:szCs w:val="29"/>
        </w:rPr>
        <w:lastRenderedPageBreak/>
        <w:t xml:space="preserve">(whose relationship is "procreative" or "parental" rule). And Aristotle is really thinking that there are wholly </w:t>
      </w:r>
      <w:r w:rsidRPr="00B03E91">
        <w:rPr>
          <w:rFonts w:ascii="Calibri" w:hAnsi="Calibri" w:cs="Times New Roman"/>
          <w:i/>
          <w:iCs/>
          <w:sz w:val="29"/>
          <w:szCs w:val="29"/>
        </w:rPr>
        <w:t xml:space="preserve">different types </w:t>
      </w:r>
      <w:r w:rsidRPr="00B03E91">
        <w:rPr>
          <w:rFonts w:ascii="Calibri" w:hAnsi="Calibri" w:cs="Times New Roman"/>
          <w:sz w:val="29"/>
          <w:szCs w:val="29"/>
        </w:rPr>
        <w:t>of human beings</w:t>
      </w:r>
      <w:r w:rsidR="0087711A" w:rsidRPr="00B03E91">
        <w:rPr>
          <w:rFonts w:ascii="Calibri" w:hAnsi="Calibri" w:cs="Times New Roman"/>
          <w:color w:val="FF0000"/>
          <w:sz w:val="29"/>
          <w:szCs w:val="29"/>
        </w:rPr>
        <w:t xml:space="preserve"> SLIDE</w:t>
      </w:r>
      <w:r w:rsidRPr="00B03E91">
        <w:rPr>
          <w:rFonts w:ascii="Calibri" w:hAnsi="Calibri" w:cs="Times New Roman"/>
          <w:sz w:val="29"/>
          <w:szCs w:val="29"/>
        </w:rPr>
        <w:t xml:space="preserve">, as we can see in his discussion in Chapter 13 of whether slaves, women, and children have different virtues. </w:t>
      </w:r>
    </w:p>
    <w:p w14:paraId="08FBBD9F"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3CA62B5E" w14:textId="3F1B0BF3"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So Aristotle</w:t>
      </w:r>
      <w:r w:rsidR="0087711A" w:rsidRPr="00B03E91">
        <w:rPr>
          <w:rFonts w:ascii="Calibri" w:hAnsi="Calibri" w:cs="Times New Roman"/>
          <w:sz w:val="29"/>
          <w:szCs w:val="29"/>
        </w:rPr>
        <w:t>, as he does,</w:t>
      </w:r>
      <w:r w:rsidRPr="00B03E91">
        <w:rPr>
          <w:rFonts w:ascii="Calibri" w:hAnsi="Calibri" w:cs="Times New Roman"/>
          <w:sz w:val="29"/>
          <w:szCs w:val="29"/>
        </w:rPr>
        <w:t xml:space="preserve"> considers arguments </w:t>
      </w:r>
      <w:r w:rsidR="0087711A" w:rsidRPr="00B03E91">
        <w:rPr>
          <w:rFonts w:ascii="Calibri" w:hAnsi="Calibri" w:cs="Times New Roman"/>
          <w:sz w:val="29"/>
          <w:szCs w:val="29"/>
        </w:rPr>
        <w:t>on both sides of this question</w:t>
      </w:r>
      <w:r w:rsidRPr="00B03E91">
        <w:rPr>
          <w:rFonts w:ascii="Calibri" w:hAnsi="Calibri" w:cs="Times New Roman"/>
          <w:sz w:val="29"/>
          <w:szCs w:val="29"/>
        </w:rPr>
        <w:t>. On the one hand, it seems like they have to have different virtues, because otherwise that hierarchy would be unjustified</w:t>
      </w:r>
      <w:r w:rsidR="0087711A" w:rsidRPr="00B03E91">
        <w:rPr>
          <w:rFonts w:ascii="Calibri" w:hAnsi="Calibri" w:cs="Times New Roman"/>
          <w:sz w:val="29"/>
          <w:szCs w:val="29"/>
        </w:rPr>
        <w:t xml:space="preserve"> </w:t>
      </w:r>
      <w:r w:rsidR="0087711A" w:rsidRPr="00B03E91">
        <w:rPr>
          <w:rFonts w:ascii="Calibri" w:hAnsi="Calibri" w:cs="Times New Roman"/>
          <w:color w:val="FF0000"/>
          <w:sz w:val="29"/>
          <w:szCs w:val="29"/>
        </w:rPr>
        <w:t>SLIDE</w:t>
      </w:r>
      <w:r w:rsidRPr="00B03E91">
        <w:rPr>
          <w:rFonts w:ascii="Calibri" w:hAnsi="Calibri" w:cs="Times New Roman"/>
          <w:sz w:val="29"/>
          <w:szCs w:val="29"/>
        </w:rPr>
        <w:t xml:space="preserve">: </w:t>
      </w:r>
      <w:r w:rsidRPr="00B03E91">
        <w:rPr>
          <w:rFonts w:ascii="Calibri" w:hAnsi="Calibri" w:cs="Times New Roman"/>
          <w:color w:val="646464"/>
          <w:sz w:val="29"/>
          <w:szCs w:val="29"/>
        </w:rPr>
        <w:t xml:space="preserve">For if both should partake in gentlemanliness, why should the one rule and the other be ruled once and for all? For it is not possible for them to differ by greater and less, since being ruled and ruling differ in kind, not by greater and less. </w:t>
      </w:r>
      <w:r w:rsidR="0087711A" w:rsidRPr="00B03E91">
        <w:rPr>
          <w:rFonts w:ascii="Calibri" w:hAnsi="Calibri" w:cs="Times New Roman"/>
          <w:sz w:val="29"/>
          <w:szCs w:val="29"/>
        </w:rPr>
        <w:t xml:space="preserve">This is a reference to Plato’s argument in the </w:t>
      </w:r>
      <w:r w:rsidR="0087711A" w:rsidRPr="00B03E91">
        <w:rPr>
          <w:rFonts w:ascii="Calibri" w:hAnsi="Calibri" w:cs="Times New Roman"/>
          <w:i/>
          <w:sz w:val="29"/>
          <w:szCs w:val="29"/>
        </w:rPr>
        <w:t xml:space="preserve">Republic </w:t>
      </w:r>
      <w:r w:rsidR="0087711A" w:rsidRPr="00B03E91">
        <w:rPr>
          <w:rFonts w:ascii="Calibri" w:hAnsi="Calibri" w:cs="Times New Roman"/>
          <w:sz w:val="29"/>
          <w:szCs w:val="29"/>
        </w:rPr>
        <w:t xml:space="preserve">that you read, which I’ll get to after this. That’s an argument that they have different virtues. </w:t>
      </w:r>
      <w:r w:rsidRPr="00B03E91">
        <w:rPr>
          <w:rFonts w:ascii="Calibri" w:hAnsi="Calibri" w:cs="Times New Roman"/>
          <w:sz w:val="29"/>
          <w:szCs w:val="29"/>
        </w:rPr>
        <w:t xml:space="preserve"> </w:t>
      </w:r>
      <w:r w:rsidR="006A0735" w:rsidRPr="00B03E91">
        <w:rPr>
          <w:rFonts w:ascii="Calibri" w:hAnsi="Calibri" w:cs="Times New Roman"/>
          <w:sz w:val="29"/>
          <w:szCs w:val="29"/>
        </w:rPr>
        <w:t>O</w:t>
      </w:r>
      <w:r w:rsidRPr="00B03E91">
        <w:rPr>
          <w:rFonts w:ascii="Calibri" w:hAnsi="Calibri" w:cs="Times New Roman"/>
          <w:sz w:val="29"/>
          <w:szCs w:val="29"/>
        </w:rPr>
        <w:t xml:space="preserve">n the other hand, since we know there are better and worse masters and better and worse slaves, it seems like there </w:t>
      </w:r>
      <w:r w:rsidRPr="00B03E91">
        <w:rPr>
          <w:rFonts w:ascii="Calibri" w:hAnsi="Calibri" w:cs="Times New Roman"/>
          <w:i/>
          <w:iCs/>
          <w:sz w:val="29"/>
          <w:szCs w:val="29"/>
        </w:rPr>
        <w:t>is</w:t>
      </w:r>
      <w:r w:rsidRPr="00B03E91">
        <w:rPr>
          <w:rFonts w:ascii="Calibri" w:hAnsi="Calibri" w:cs="Times New Roman"/>
          <w:sz w:val="29"/>
          <w:szCs w:val="29"/>
        </w:rPr>
        <w:t xml:space="preserve"> such a thing as slaves having virtue: </w:t>
      </w:r>
      <w:r w:rsidR="006A0735" w:rsidRPr="00B03E91">
        <w:rPr>
          <w:rFonts w:ascii="Calibri" w:hAnsi="Calibri" w:cs="Times New Roman"/>
          <w:color w:val="FF0000"/>
          <w:sz w:val="29"/>
          <w:szCs w:val="29"/>
        </w:rPr>
        <w:t>SLIDE</w:t>
      </w:r>
      <w:r w:rsidR="006A0735" w:rsidRPr="00B03E91">
        <w:rPr>
          <w:rFonts w:ascii="Calibri" w:hAnsi="Calibri" w:cs="Times New Roman"/>
          <w:color w:val="646464"/>
          <w:sz w:val="29"/>
          <w:szCs w:val="29"/>
        </w:rPr>
        <w:t xml:space="preserve"> </w:t>
      </w:r>
      <w:r w:rsidRPr="00B03E91">
        <w:rPr>
          <w:rFonts w:ascii="Calibri" w:hAnsi="Calibri" w:cs="Times New Roman"/>
          <w:color w:val="646464"/>
          <w:sz w:val="29"/>
          <w:szCs w:val="29"/>
        </w:rPr>
        <w:t>For unless the ruler is moderate and just, how will he rule finely? And unless the ruled is, how will be ruled finely?</w:t>
      </w:r>
    </w:p>
    <w:p w14:paraId="4DDA8E3D"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548F92E0" w14:textId="17575622"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So Aristotle's solution to was to use his theory of the soul, which </w:t>
      </w:r>
      <w:r w:rsidR="006A0735" w:rsidRPr="00B03E91">
        <w:rPr>
          <w:rFonts w:ascii="Calibri" w:hAnsi="Calibri" w:cs="Times New Roman"/>
          <w:sz w:val="29"/>
          <w:szCs w:val="29"/>
        </w:rPr>
        <w:t>you’ll recall in</w:t>
      </w:r>
      <w:r w:rsidRPr="00B03E91">
        <w:rPr>
          <w:rFonts w:ascii="Calibri" w:hAnsi="Calibri" w:cs="Times New Roman"/>
          <w:sz w:val="29"/>
          <w:szCs w:val="29"/>
        </w:rPr>
        <w:t xml:space="preserve"> Greek is </w:t>
      </w:r>
      <w:r w:rsidR="006A0735" w:rsidRPr="00B03E91">
        <w:rPr>
          <w:rFonts w:ascii="Calibri" w:hAnsi="Calibri" w:cs="Times New Roman"/>
          <w:color w:val="FF0000"/>
          <w:sz w:val="29"/>
          <w:szCs w:val="29"/>
        </w:rPr>
        <w:t>SLIDE</w:t>
      </w:r>
      <w:r w:rsidR="006A0735" w:rsidRPr="00B03E91">
        <w:rPr>
          <w:rFonts w:ascii="Calibri" w:hAnsi="Calibri" w:cs="Times New Roman"/>
          <w:sz w:val="29"/>
          <w:szCs w:val="29"/>
        </w:rPr>
        <w:t xml:space="preserve"> </w:t>
      </w:r>
      <w:r w:rsidRPr="00B03E91">
        <w:rPr>
          <w:rFonts w:ascii="Calibri" w:hAnsi="Calibri" w:cs="Times New Roman"/>
          <w:sz w:val="29"/>
          <w:szCs w:val="29"/>
        </w:rPr>
        <w:t>"psyche"</w:t>
      </w:r>
      <w:r w:rsidR="006A0735" w:rsidRPr="00B03E91">
        <w:rPr>
          <w:rFonts w:ascii="Calibri" w:hAnsi="Calibri" w:cs="Times New Roman"/>
          <w:sz w:val="29"/>
          <w:szCs w:val="29"/>
        </w:rPr>
        <w:t xml:space="preserve"> or “</w:t>
      </w:r>
      <w:proofErr w:type="spellStart"/>
      <w:r w:rsidR="006A0735" w:rsidRPr="00B03E91">
        <w:rPr>
          <w:rFonts w:ascii="Calibri" w:hAnsi="Calibri" w:cs="Times New Roman"/>
          <w:sz w:val="29"/>
          <w:szCs w:val="29"/>
        </w:rPr>
        <w:t>psuche</w:t>
      </w:r>
      <w:proofErr w:type="spellEnd"/>
      <w:r w:rsidR="006A0735" w:rsidRPr="00B03E91">
        <w:rPr>
          <w:rFonts w:ascii="Calibri" w:hAnsi="Calibri" w:cs="Times New Roman"/>
          <w:sz w:val="29"/>
          <w:szCs w:val="29"/>
        </w:rPr>
        <w:t>”</w:t>
      </w:r>
      <w:r w:rsidRPr="00B03E91">
        <w:rPr>
          <w:rFonts w:ascii="Calibri" w:hAnsi="Calibri" w:cs="Times New Roman"/>
          <w:sz w:val="29"/>
          <w:szCs w:val="29"/>
        </w:rPr>
        <w:t xml:space="preserve"> from which we get the word "psychology." So this is kind of Aristotelian psychology</w:t>
      </w:r>
      <w:r w:rsidR="006A0735" w:rsidRPr="00B03E91">
        <w:rPr>
          <w:rFonts w:ascii="Calibri" w:hAnsi="Calibri" w:cs="Times New Roman"/>
          <w:sz w:val="29"/>
          <w:szCs w:val="29"/>
        </w:rPr>
        <w:t>. H</w:t>
      </w:r>
      <w:r w:rsidRPr="00B03E91">
        <w:rPr>
          <w:rFonts w:ascii="Calibri" w:hAnsi="Calibri" w:cs="Times New Roman"/>
          <w:sz w:val="29"/>
          <w:szCs w:val="29"/>
        </w:rPr>
        <w:t xml:space="preserve">e says: </w:t>
      </w:r>
      <w:r w:rsidR="006A0735" w:rsidRPr="00B03E91">
        <w:rPr>
          <w:rFonts w:ascii="Calibri" w:hAnsi="Calibri" w:cs="Times New Roman"/>
          <w:color w:val="FF0000"/>
          <w:sz w:val="29"/>
          <w:szCs w:val="29"/>
        </w:rPr>
        <w:t>SLIDE</w:t>
      </w:r>
      <w:r w:rsidR="006A0735" w:rsidRPr="00B03E91">
        <w:rPr>
          <w:rFonts w:ascii="Calibri" w:hAnsi="Calibri" w:cs="Times New Roman"/>
          <w:color w:val="646464"/>
          <w:sz w:val="29"/>
          <w:szCs w:val="29"/>
        </w:rPr>
        <w:t xml:space="preserve"> </w:t>
      </w:r>
      <w:r w:rsidRPr="00B03E91">
        <w:rPr>
          <w:rFonts w:ascii="Calibri" w:hAnsi="Calibri" w:cs="Times New Roman"/>
          <w:color w:val="646464"/>
          <w:sz w:val="29"/>
          <w:szCs w:val="29"/>
        </w:rPr>
        <w:t>The parts of the soul are present in all, but they are present in a different way. The slave is wholly lacking the deliberative element; the female has it but lacks authority; the child has it but it is incomplete…All must share in [the virtues of character], but not in the same way, but to each in relation to his own function.</w:t>
      </w:r>
    </w:p>
    <w:p w14:paraId="2302779D"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07D3569A" w14:textId="2EF5B4EF" w:rsidR="00DD0E8C"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Now, you'll remember from the </w:t>
      </w:r>
      <w:r w:rsidRPr="00B03E91">
        <w:rPr>
          <w:rFonts w:ascii="Calibri" w:hAnsi="Calibri" w:cs="Times New Roman"/>
          <w:i/>
          <w:iCs/>
          <w:sz w:val="29"/>
          <w:szCs w:val="29"/>
        </w:rPr>
        <w:t>Nicomachean Ethics</w:t>
      </w:r>
      <w:r w:rsidRPr="00B03E91">
        <w:rPr>
          <w:rFonts w:ascii="Calibri" w:hAnsi="Calibri" w:cs="Times New Roman"/>
          <w:sz w:val="29"/>
          <w:szCs w:val="29"/>
        </w:rPr>
        <w:t xml:space="preserve"> that a thing's virtue, its arete, </w:t>
      </w:r>
      <w:r w:rsidR="00F44685" w:rsidRPr="00B03E91">
        <w:rPr>
          <w:rFonts w:ascii="Calibri" w:hAnsi="Calibri" w:cs="Times New Roman"/>
          <w:color w:val="FF0000"/>
          <w:sz w:val="29"/>
          <w:szCs w:val="29"/>
        </w:rPr>
        <w:t>SLIDE</w:t>
      </w:r>
      <w:r w:rsidR="00F44685" w:rsidRPr="00B03E91">
        <w:rPr>
          <w:rFonts w:ascii="Calibri" w:hAnsi="Calibri" w:cs="Times New Roman"/>
          <w:sz w:val="29"/>
          <w:szCs w:val="29"/>
        </w:rPr>
        <w:t xml:space="preserve"> </w:t>
      </w:r>
      <w:r w:rsidRPr="00B03E91">
        <w:rPr>
          <w:rFonts w:ascii="Calibri" w:hAnsi="Calibri" w:cs="Times New Roman"/>
          <w:sz w:val="29"/>
          <w:szCs w:val="29"/>
        </w:rPr>
        <w:t xml:space="preserve">depends on its function (its ergon). Sharpness is an excellence of a knife because their function is to cut things, swiftness is an excellence of a horse because they run, and humans' excellence consists in moral and intellectual virtue. </w:t>
      </w:r>
      <w:r w:rsidR="00DD0E8C" w:rsidRPr="00B03E91">
        <w:rPr>
          <w:rFonts w:ascii="Calibri" w:hAnsi="Calibri" w:cs="Times New Roman"/>
          <w:sz w:val="29"/>
          <w:szCs w:val="29"/>
        </w:rPr>
        <w:t>Now,</w:t>
      </w:r>
      <w:r w:rsidRPr="00B03E91">
        <w:rPr>
          <w:rFonts w:ascii="Calibri" w:hAnsi="Calibri" w:cs="Times New Roman"/>
          <w:sz w:val="29"/>
          <w:szCs w:val="29"/>
        </w:rPr>
        <w:t xml:space="preserve"> because Aristotle thinks that slaves</w:t>
      </w:r>
      <w:r w:rsidR="00F44685" w:rsidRPr="00B03E91">
        <w:rPr>
          <w:rFonts w:ascii="Calibri" w:hAnsi="Calibri" w:cs="Times New Roman"/>
          <w:sz w:val="29"/>
          <w:szCs w:val="29"/>
        </w:rPr>
        <w:t>’</w:t>
      </w:r>
      <w:r w:rsidRPr="00B03E91">
        <w:rPr>
          <w:rFonts w:ascii="Calibri" w:hAnsi="Calibri" w:cs="Times New Roman"/>
          <w:sz w:val="29"/>
          <w:szCs w:val="29"/>
        </w:rPr>
        <w:t xml:space="preserve"> function is to perform physical labor, he also thinks that they </w:t>
      </w:r>
      <w:r w:rsidR="00F44685" w:rsidRPr="00B03E91">
        <w:rPr>
          <w:rFonts w:ascii="Calibri" w:hAnsi="Calibri" w:cs="Times New Roman"/>
          <w:color w:val="FF0000"/>
          <w:sz w:val="29"/>
          <w:szCs w:val="29"/>
        </w:rPr>
        <w:t>SLIDE</w:t>
      </w:r>
      <w:r w:rsidR="00F44685" w:rsidRPr="00B03E91">
        <w:rPr>
          <w:rFonts w:ascii="Calibri" w:hAnsi="Calibri" w:cs="Times New Roman"/>
          <w:sz w:val="29"/>
          <w:szCs w:val="29"/>
        </w:rPr>
        <w:t xml:space="preserve"> wholly </w:t>
      </w:r>
      <w:r w:rsidRPr="00B03E91">
        <w:rPr>
          <w:rFonts w:ascii="Calibri" w:hAnsi="Calibri" w:cs="Times New Roman"/>
          <w:sz w:val="29"/>
          <w:szCs w:val="29"/>
        </w:rPr>
        <w:t>lack the rational</w:t>
      </w:r>
      <w:r w:rsidR="006A0735" w:rsidRPr="00B03E91">
        <w:rPr>
          <w:rFonts w:ascii="Calibri" w:hAnsi="Calibri" w:cs="Times New Roman"/>
          <w:sz w:val="29"/>
          <w:szCs w:val="29"/>
        </w:rPr>
        <w:t>, deliberative</w:t>
      </w:r>
      <w:r w:rsidRPr="00B03E91">
        <w:rPr>
          <w:rFonts w:ascii="Calibri" w:hAnsi="Calibri" w:cs="Times New Roman"/>
          <w:sz w:val="29"/>
          <w:szCs w:val="29"/>
        </w:rPr>
        <w:t xml:space="preserve"> part of the soul. </w:t>
      </w:r>
    </w:p>
    <w:p w14:paraId="1C12D1E9" w14:textId="232AF052" w:rsidR="00DD0E8C" w:rsidRPr="00B03E91" w:rsidRDefault="00DD0E8C" w:rsidP="00A169B6">
      <w:pPr>
        <w:rPr>
          <w:rFonts w:ascii="Calibri" w:hAnsi="Calibri" w:cs="Times New Roman"/>
          <w:sz w:val="29"/>
          <w:szCs w:val="29"/>
        </w:rPr>
      </w:pPr>
    </w:p>
    <w:p w14:paraId="415235CF" w14:textId="3A27652A" w:rsidR="00DD0E8C" w:rsidRPr="00B03E91" w:rsidRDefault="00DD0E8C" w:rsidP="00A169B6">
      <w:pPr>
        <w:rPr>
          <w:rFonts w:ascii="Calibri" w:hAnsi="Calibri" w:cs="Times New Roman"/>
          <w:sz w:val="29"/>
          <w:szCs w:val="29"/>
        </w:rPr>
      </w:pPr>
      <w:r w:rsidRPr="00B03E91">
        <w:rPr>
          <w:rFonts w:ascii="Calibri" w:hAnsi="Calibri" w:cs="Times New Roman"/>
          <w:sz w:val="29"/>
          <w:szCs w:val="29"/>
        </w:rPr>
        <w:t xml:space="preserve">No doubt many of you noticed that Aristotle has an argument justifying the morality of slavery for what he calls “natural slaves” – again, those whose </w:t>
      </w:r>
      <w:r w:rsidRPr="00B03E91">
        <w:rPr>
          <w:rFonts w:ascii="Calibri" w:hAnsi="Calibri" w:cs="Times New Roman"/>
          <w:sz w:val="29"/>
          <w:szCs w:val="29"/>
        </w:rPr>
        <w:lastRenderedPageBreak/>
        <w:t xml:space="preserve">biology and psychology make them </w:t>
      </w:r>
      <w:r w:rsidRPr="00B03E91">
        <w:rPr>
          <w:rFonts w:ascii="Calibri" w:hAnsi="Calibri" w:cs="Times New Roman"/>
          <w:i/>
          <w:sz w:val="29"/>
          <w:szCs w:val="29"/>
        </w:rPr>
        <w:t xml:space="preserve">naturally </w:t>
      </w:r>
      <w:r w:rsidRPr="00B03E91">
        <w:rPr>
          <w:rFonts w:ascii="Calibri" w:hAnsi="Calibri" w:cs="Times New Roman"/>
          <w:sz w:val="29"/>
          <w:szCs w:val="29"/>
        </w:rPr>
        <w:t xml:space="preserve">inferior. I want to briefly draw your attention to this particular line: </w:t>
      </w:r>
      <w:r w:rsidRPr="00B03E91">
        <w:rPr>
          <w:rFonts w:ascii="Calibri" w:hAnsi="Calibri" w:cs="Times New Roman"/>
          <w:color w:val="808080" w:themeColor="background1" w:themeShade="80"/>
          <w:sz w:val="29"/>
          <w:szCs w:val="29"/>
        </w:rPr>
        <w:t xml:space="preserve">Nature indeed wishes to make the bodies of free persons and slaves different as well as their souls…yet the opposite often results, some having the bodies of free persons while others have the souls. </w:t>
      </w:r>
    </w:p>
    <w:p w14:paraId="6AD3B6B5" w14:textId="7832C781" w:rsidR="00DD0E8C" w:rsidRPr="00B03E91" w:rsidRDefault="00DD0E8C" w:rsidP="00A169B6">
      <w:pPr>
        <w:rPr>
          <w:rFonts w:ascii="Calibri" w:hAnsi="Calibri" w:cs="Times New Roman"/>
          <w:sz w:val="29"/>
          <w:szCs w:val="29"/>
        </w:rPr>
      </w:pPr>
      <w:r w:rsidRPr="00B03E91">
        <w:rPr>
          <w:rFonts w:ascii="Calibri" w:hAnsi="Calibri" w:cs="Times New Roman"/>
          <w:sz w:val="29"/>
          <w:szCs w:val="29"/>
        </w:rPr>
        <w:t xml:space="preserve">In other words, he thinks it’s too bad that we don’t have physical markers of these slaves’ inferior souls. Now, I know you all just learned about race yesterday in CSI: </w:t>
      </w:r>
      <w:r w:rsidR="001E6991" w:rsidRPr="00B03E91">
        <w:rPr>
          <w:rFonts w:ascii="Calibri" w:hAnsi="Calibri" w:cs="Times New Roman"/>
          <w:sz w:val="29"/>
          <w:szCs w:val="29"/>
        </w:rPr>
        <w:t>so you know how this ones turns out. Once Europeans started colonizing people in Asia, Africa, and the Americas, once they saw these clear biological differences at the same time that they needed natural resources to expand their markets, we s</w:t>
      </w:r>
      <w:r w:rsidR="00CF1504" w:rsidRPr="00B03E91">
        <w:rPr>
          <w:rFonts w:ascii="Calibri" w:hAnsi="Calibri" w:cs="Times New Roman"/>
          <w:sz w:val="29"/>
          <w:szCs w:val="29"/>
        </w:rPr>
        <w:t>ee</w:t>
      </w:r>
      <w:r w:rsidR="001E6991" w:rsidRPr="00B03E91">
        <w:rPr>
          <w:rFonts w:ascii="Calibri" w:hAnsi="Calibri" w:cs="Times New Roman"/>
          <w:sz w:val="29"/>
          <w:szCs w:val="29"/>
        </w:rPr>
        <w:t xml:space="preserve"> the rise of racial ideology along exactly these Aristotelian lines: the idea of a “White Man’s Burden,” that it’s actually </w:t>
      </w:r>
      <w:r w:rsidR="001E6991" w:rsidRPr="00B03E91">
        <w:rPr>
          <w:rFonts w:ascii="Calibri" w:hAnsi="Calibri" w:cs="Times New Roman"/>
          <w:i/>
          <w:sz w:val="29"/>
          <w:szCs w:val="29"/>
        </w:rPr>
        <w:t xml:space="preserve">good </w:t>
      </w:r>
      <w:r w:rsidR="001E6991" w:rsidRPr="00B03E91">
        <w:rPr>
          <w:rFonts w:ascii="Calibri" w:hAnsi="Calibri" w:cs="Times New Roman"/>
          <w:sz w:val="29"/>
          <w:szCs w:val="29"/>
        </w:rPr>
        <w:t>for the slave (“advantageous and just”) to be ruled, which justified slavery and colonialism for centuries. This is the dark side of philosophy, which is actually the origin of all the sciences: psychology, biology, physics – all of those things you learn in CSI used to be known as “natural philosophy” because it was people like Aristotle who first studied them.</w:t>
      </w:r>
    </w:p>
    <w:p w14:paraId="62DA4A10" w14:textId="516C1ED2" w:rsidR="00DD0E8C" w:rsidRPr="00B03E91" w:rsidRDefault="00DD0E8C" w:rsidP="00A169B6">
      <w:pPr>
        <w:rPr>
          <w:rFonts w:ascii="Calibri" w:hAnsi="Calibri" w:cs="Times New Roman"/>
          <w:sz w:val="29"/>
          <w:szCs w:val="29"/>
        </w:rPr>
      </w:pPr>
    </w:p>
    <w:p w14:paraId="3BE732F5" w14:textId="77777777" w:rsidR="00DD0E8C" w:rsidRPr="00B03E91" w:rsidRDefault="00DD0E8C" w:rsidP="00A169B6">
      <w:pPr>
        <w:rPr>
          <w:rFonts w:ascii="Calibri" w:hAnsi="Calibri" w:cs="Times New Roman"/>
          <w:sz w:val="29"/>
          <w:szCs w:val="29"/>
        </w:rPr>
      </w:pPr>
    </w:p>
    <w:p w14:paraId="239E4189" w14:textId="012C07DD" w:rsidR="006A0735" w:rsidRPr="00B03E91" w:rsidRDefault="001E6991" w:rsidP="00A169B6">
      <w:pPr>
        <w:rPr>
          <w:rFonts w:ascii="Calibri" w:hAnsi="Calibri" w:cs="Times New Roman"/>
          <w:sz w:val="29"/>
          <w:szCs w:val="29"/>
        </w:rPr>
      </w:pPr>
      <w:r w:rsidRPr="00B03E91">
        <w:rPr>
          <w:rFonts w:ascii="Calibri" w:hAnsi="Calibri" w:cs="Times New Roman"/>
          <w:sz w:val="29"/>
          <w:szCs w:val="29"/>
        </w:rPr>
        <w:t xml:space="preserve">Ok, </w:t>
      </w:r>
      <w:r w:rsidR="007A3729" w:rsidRPr="00B03E91">
        <w:rPr>
          <w:rFonts w:ascii="Calibri" w:hAnsi="Calibri" w:cs="Times New Roman"/>
          <w:sz w:val="29"/>
          <w:szCs w:val="29"/>
        </w:rPr>
        <w:t xml:space="preserve">so now let’s talk about </w:t>
      </w:r>
      <w:r w:rsidRPr="00B03E91">
        <w:rPr>
          <w:rFonts w:ascii="Calibri" w:hAnsi="Calibri" w:cs="Times New Roman"/>
          <w:sz w:val="29"/>
          <w:szCs w:val="29"/>
        </w:rPr>
        <w:t>women</w:t>
      </w:r>
      <w:r w:rsidR="007A3729" w:rsidRPr="00B03E91">
        <w:rPr>
          <w:rFonts w:ascii="Calibri" w:hAnsi="Calibri" w:cs="Times New Roman"/>
          <w:sz w:val="29"/>
          <w:szCs w:val="29"/>
        </w:rPr>
        <w:t>, who are very clearly biologically different from men</w:t>
      </w:r>
      <w:r w:rsidRPr="00B03E91">
        <w:rPr>
          <w:rFonts w:ascii="Calibri" w:hAnsi="Calibri" w:cs="Times New Roman"/>
          <w:sz w:val="29"/>
          <w:szCs w:val="29"/>
        </w:rPr>
        <w:t>. Aristotle thinks that w</w:t>
      </w:r>
      <w:r w:rsidR="00A169B6" w:rsidRPr="00B03E91">
        <w:rPr>
          <w:rFonts w:ascii="Calibri" w:hAnsi="Calibri" w:cs="Times New Roman"/>
          <w:sz w:val="29"/>
          <w:szCs w:val="29"/>
        </w:rPr>
        <w:t xml:space="preserve">omen </w:t>
      </w:r>
      <w:r w:rsidR="00F44685" w:rsidRPr="00B03E91">
        <w:rPr>
          <w:rFonts w:ascii="Calibri" w:hAnsi="Calibri" w:cs="Times New Roman"/>
          <w:sz w:val="29"/>
          <w:szCs w:val="29"/>
        </w:rPr>
        <w:t xml:space="preserve">do </w:t>
      </w:r>
      <w:r w:rsidR="00A169B6" w:rsidRPr="00B03E91">
        <w:rPr>
          <w:rFonts w:ascii="Calibri" w:hAnsi="Calibri" w:cs="Times New Roman"/>
          <w:sz w:val="29"/>
          <w:szCs w:val="29"/>
        </w:rPr>
        <w:t xml:space="preserve">have a </w:t>
      </w:r>
      <w:r w:rsidR="00F44685" w:rsidRPr="00B03E91">
        <w:rPr>
          <w:rFonts w:ascii="Calibri" w:hAnsi="Calibri" w:cs="Times New Roman"/>
          <w:sz w:val="29"/>
          <w:szCs w:val="29"/>
        </w:rPr>
        <w:t>deliberative</w:t>
      </w:r>
      <w:r w:rsidR="00A169B6" w:rsidRPr="00B03E91">
        <w:rPr>
          <w:rFonts w:ascii="Calibri" w:hAnsi="Calibri" w:cs="Times New Roman"/>
          <w:sz w:val="29"/>
          <w:szCs w:val="29"/>
        </w:rPr>
        <w:t xml:space="preserve"> part,</w:t>
      </w:r>
      <w:r w:rsidR="006A0735" w:rsidRPr="00B03E91">
        <w:rPr>
          <w:rFonts w:ascii="Calibri" w:hAnsi="Calibri" w:cs="Times New Roman"/>
          <w:sz w:val="29"/>
          <w:szCs w:val="29"/>
        </w:rPr>
        <w:t xml:space="preserve"> but it doesn’t have “authority” (</w:t>
      </w:r>
      <w:proofErr w:type="spellStart"/>
      <w:r w:rsidR="006A0735" w:rsidRPr="00B03E91">
        <w:rPr>
          <w:rFonts w:ascii="Calibri" w:hAnsi="Calibri" w:cs="Times New Roman"/>
          <w:sz w:val="29"/>
          <w:szCs w:val="29"/>
        </w:rPr>
        <w:t>kuron</w:t>
      </w:r>
      <w:proofErr w:type="spellEnd"/>
      <w:r w:rsidR="006A0735" w:rsidRPr="00B03E91">
        <w:rPr>
          <w:rFonts w:ascii="Calibri" w:hAnsi="Calibri" w:cs="Times New Roman"/>
          <w:sz w:val="29"/>
          <w:szCs w:val="29"/>
        </w:rPr>
        <w:t xml:space="preserve">). Now, this is speaking metaphorically: what does it mean for their deliberative part to lack authority? </w:t>
      </w:r>
    </w:p>
    <w:p w14:paraId="20D00AD2" w14:textId="683BE990" w:rsidR="006A0735" w:rsidRPr="00B03E91" w:rsidRDefault="006A0735" w:rsidP="00A169B6">
      <w:pPr>
        <w:rPr>
          <w:rFonts w:ascii="Calibri" w:hAnsi="Calibri" w:cs="Times New Roman"/>
          <w:sz w:val="29"/>
          <w:szCs w:val="29"/>
        </w:rPr>
      </w:pPr>
    </w:p>
    <w:p w14:paraId="5D7C19E5" w14:textId="367204A2" w:rsidR="006A0735" w:rsidRPr="00B03E91" w:rsidRDefault="006A0735" w:rsidP="00A169B6">
      <w:pPr>
        <w:rPr>
          <w:rFonts w:ascii="Calibri" w:hAnsi="Calibri" w:cs="Times New Roman"/>
          <w:sz w:val="29"/>
          <w:szCs w:val="29"/>
        </w:rPr>
      </w:pPr>
      <w:r w:rsidRPr="00B03E91">
        <w:rPr>
          <w:rFonts w:ascii="Calibri" w:hAnsi="Calibri" w:cs="Times New Roman"/>
          <w:sz w:val="29"/>
          <w:szCs w:val="29"/>
        </w:rPr>
        <w:t>This is a subject of considerable debate.</w:t>
      </w:r>
      <w:r w:rsidR="00F44685" w:rsidRPr="00B03E91">
        <w:rPr>
          <w:rFonts w:ascii="Calibri" w:hAnsi="Calibri" w:cs="Times New Roman"/>
          <w:sz w:val="29"/>
          <w:szCs w:val="29"/>
        </w:rPr>
        <w:t xml:space="preserve"> And there’s two main theories: one is that this is an </w:t>
      </w:r>
      <w:r w:rsidR="00F44685" w:rsidRPr="00B03E91">
        <w:rPr>
          <w:rFonts w:ascii="Calibri" w:hAnsi="Calibri" w:cs="Times New Roman"/>
          <w:i/>
          <w:sz w:val="29"/>
          <w:szCs w:val="29"/>
        </w:rPr>
        <w:t xml:space="preserve">interpersonal </w:t>
      </w:r>
      <w:r w:rsidR="00F44685" w:rsidRPr="00B03E91">
        <w:rPr>
          <w:rFonts w:ascii="Calibri" w:hAnsi="Calibri" w:cs="Times New Roman"/>
          <w:sz w:val="29"/>
          <w:szCs w:val="29"/>
        </w:rPr>
        <w:t xml:space="preserve">claim: the woman’s deliberations lack authority relative to the man’s, because her role in decision-making is restricted to the household, while he has a role in decision-making for the city, and the household exists, after all, for the sake of the city. Some have argued that Aristotle thinks men and women are really equal, but they just occupy different roles, because of this story </w:t>
      </w:r>
      <w:r w:rsidR="00CF1504" w:rsidRPr="00B03E91">
        <w:rPr>
          <w:rFonts w:ascii="Calibri" w:hAnsi="Calibri" w:cs="Times New Roman"/>
          <w:color w:val="FF0000"/>
          <w:sz w:val="29"/>
          <w:szCs w:val="29"/>
        </w:rPr>
        <w:t>SLIDE</w:t>
      </w:r>
      <w:r w:rsidR="00CF1504" w:rsidRPr="00B03E91">
        <w:rPr>
          <w:rFonts w:ascii="Calibri" w:hAnsi="Calibri" w:cs="Times New Roman"/>
          <w:sz w:val="29"/>
          <w:szCs w:val="29"/>
        </w:rPr>
        <w:t xml:space="preserve"> </w:t>
      </w:r>
      <w:r w:rsidR="00F44685" w:rsidRPr="00B03E91">
        <w:rPr>
          <w:rFonts w:ascii="Calibri" w:hAnsi="Calibri" w:cs="Times New Roman"/>
          <w:sz w:val="29"/>
          <w:szCs w:val="29"/>
        </w:rPr>
        <w:t xml:space="preserve">– just briefly mentioned in your text– of the </w:t>
      </w:r>
      <w:proofErr w:type="spellStart"/>
      <w:r w:rsidR="00F44685" w:rsidRPr="00B03E91">
        <w:rPr>
          <w:rFonts w:ascii="Calibri" w:hAnsi="Calibri" w:cs="Times New Roman"/>
          <w:sz w:val="29"/>
          <w:szCs w:val="29"/>
        </w:rPr>
        <w:t>footpan</w:t>
      </w:r>
      <w:proofErr w:type="spellEnd"/>
      <w:r w:rsidR="00F44685" w:rsidRPr="00B03E91">
        <w:rPr>
          <w:rFonts w:ascii="Calibri" w:hAnsi="Calibri" w:cs="Times New Roman"/>
          <w:sz w:val="29"/>
          <w:szCs w:val="29"/>
        </w:rPr>
        <w:t xml:space="preserve"> of Amasis. Now Amasis was an Egyptian king who came from humble origins, and was not respected by his people for that reason. So he melted down a golden </w:t>
      </w:r>
      <w:proofErr w:type="spellStart"/>
      <w:r w:rsidR="00F44685" w:rsidRPr="00B03E91">
        <w:rPr>
          <w:rFonts w:ascii="Calibri" w:hAnsi="Calibri" w:cs="Times New Roman"/>
          <w:sz w:val="29"/>
          <w:szCs w:val="29"/>
        </w:rPr>
        <w:t>footpan</w:t>
      </w:r>
      <w:proofErr w:type="spellEnd"/>
      <w:r w:rsidR="00F44685" w:rsidRPr="00B03E91">
        <w:rPr>
          <w:rFonts w:ascii="Calibri" w:hAnsi="Calibri" w:cs="Times New Roman"/>
          <w:sz w:val="29"/>
          <w:szCs w:val="29"/>
        </w:rPr>
        <w:t xml:space="preserve"> that he used to wash his feet and made it into a statue, which people began to revere. </w:t>
      </w:r>
      <w:r w:rsidR="00DD0E8C" w:rsidRPr="00B03E91">
        <w:rPr>
          <w:rFonts w:ascii="Calibri" w:hAnsi="Calibri" w:cs="Times New Roman"/>
          <w:sz w:val="29"/>
          <w:szCs w:val="29"/>
        </w:rPr>
        <w:t xml:space="preserve">And then he told them that this was just like his own case: he was of lowly birth, but he had been made into a king, and so </w:t>
      </w:r>
      <w:r w:rsidR="00DD0E8C" w:rsidRPr="00B03E91">
        <w:rPr>
          <w:rFonts w:ascii="Calibri" w:hAnsi="Calibri" w:cs="Times New Roman"/>
          <w:sz w:val="29"/>
          <w:szCs w:val="29"/>
        </w:rPr>
        <w:lastRenderedPageBreak/>
        <w:t xml:space="preserve">deserves respect. So some commentators think that Aristotle thinks that men and women may be substantively equal, just like the gold in the </w:t>
      </w:r>
      <w:proofErr w:type="spellStart"/>
      <w:r w:rsidR="00DD0E8C" w:rsidRPr="00B03E91">
        <w:rPr>
          <w:rFonts w:ascii="Calibri" w:hAnsi="Calibri" w:cs="Times New Roman"/>
          <w:sz w:val="29"/>
          <w:szCs w:val="29"/>
        </w:rPr>
        <w:t>footpan</w:t>
      </w:r>
      <w:proofErr w:type="spellEnd"/>
      <w:r w:rsidR="00DD0E8C" w:rsidRPr="00B03E91">
        <w:rPr>
          <w:rFonts w:ascii="Calibri" w:hAnsi="Calibri" w:cs="Times New Roman"/>
          <w:sz w:val="29"/>
          <w:szCs w:val="29"/>
        </w:rPr>
        <w:t xml:space="preserve"> and the statue is the same gold, but that equality gets outweighed by the differentiation in function.</w:t>
      </w:r>
    </w:p>
    <w:p w14:paraId="6EFC0FE5" w14:textId="56FAABD1" w:rsidR="00DD0E8C" w:rsidRPr="00B03E91" w:rsidRDefault="00DD0E8C" w:rsidP="00A169B6">
      <w:pPr>
        <w:rPr>
          <w:rFonts w:ascii="Calibri" w:hAnsi="Calibri" w:cs="Times New Roman"/>
          <w:sz w:val="29"/>
          <w:szCs w:val="29"/>
        </w:rPr>
      </w:pPr>
    </w:p>
    <w:p w14:paraId="699E52DB" w14:textId="22B1E7D5" w:rsidR="00DD0E8C" w:rsidRPr="00B03E91" w:rsidRDefault="00DD0E8C" w:rsidP="00A169B6">
      <w:pPr>
        <w:rPr>
          <w:rFonts w:ascii="Calibri" w:hAnsi="Calibri" w:cs="Times New Roman"/>
          <w:sz w:val="29"/>
          <w:szCs w:val="29"/>
        </w:rPr>
      </w:pPr>
      <w:r w:rsidRPr="00B03E91">
        <w:rPr>
          <w:rFonts w:ascii="Calibri" w:hAnsi="Calibri" w:cs="Times New Roman"/>
          <w:sz w:val="29"/>
          <w:szCs w:val="29"/>
        </w:rPr>
        <w:t xml:space="preserve">But of course, that doesn’t really answer the question: </w:t>
      </w:r>
      <w:r w:rsidRPr="00B03E91">
        <w:rPr>
          <w:rFonts w:ascii="Calibri" w:hAnsi="Calibri" w:cs="Times New Roman"/>
          <w:i/>
          <w:sz w:val="29"/>
          <w:szCs w:val="29"/>
        </w:rPr>
        <w:t xml:space="preserve">why </w:t>
      </w:r>
      <w:r w:rsidRPr="00B03E91">
        <w:rPr>
          <w:rFonts w:ascii="Calibri" w:hAnsi="Calibri" w:cs="Times New Roman"/>
          <w:sz w:val="29"/>
          <w:szCs w:val="29"/>
        </w:rPr>
        <w:t>do men have the function of ruling in the city, while women only rule in the household?</w:t>
      </w:r>
    </w:p>
    <w:p w14:paraId="1E1789DB" w14:textId="0810683C" w:rsidR="007A3729" w:rsidRPr="00B03E91" w:rsidRDefault="007A3729" w:rsidP="00A169B6">
      <w:pPr>
        <w:rPr>
          <w:rFonts w:ascii="Calibri" w:hAnsi="Calibri" w:cs="Times New Roman"/>
          <w:sz w:val="29"/>
          <w:szCs w:val="29"/>
        </w:rPr>
      </w:pPr>
    </w:p>
    <w:p w14:paraId="14969686" w14:textId="6BF1591A" w:rsidR="007A3729" w:rsidRPr="00B03E91" w:rsidRDefault="007A3729" w:rsidP="00A169B6">
      <w:pPr>
        <w:rPr>
          <w:rFonts w:ascii="Calibri" w:hAnsi="Calibri" w:cs="Times New Roman"/>
          <w:color w:val="808080" w:themeColor="background1" w:themeShade="80"/>
          <w:sz w:val="29"/>
          <w:szCs w:val="29"/>
        </w:rPr>
      </w:pPr>
      <w:r w:rsidRPr="00B03E91">
        <w:rPr>
          <w:rFonts w:ascii="Calibri" w:hAnsi="Calibri" w:cs="Times New Roman"/>
          <w:sz w:val="29"/>
          <w:szCs w:val="29"/>
        </w:rPr>
        <w:t xml:space="preserve">And here we might look at something Aristotle himself says: </w:t>
      </w:r>
      <w:r w:rsidRPr="00B03E91">
        <w:rPr>
          <w:rFonts w:ascii="Calibri" w:hAnsi="Calibri" w:cs="Times New Roman"/>
          <w:color w:val="FF0000"/>
          <w:sz w:val="29"/>
          <w:szCs w:val="29"/>
        </w:rPr>
        <w:t>SLIDE</w:t>
      </w:r>
      <w:r w:rsidRPr="00B03E91">
        <w:rPr>
          <w:rFonts w:ascii="Calibri" w:hAnsi="Calibri" w:cs="Times New Roman"/>
          <w:sz w:val="29"/>
          <w:szCs w:val="29"/>
        </w:rPr>
        <w:t xml:space="preserve"> </w:t>
      </w:r>
      <w:r w:rsidRPr="00B03E91">
        <w:rPr>
          <w:rFonts w:ascii="Calibri" w:hAnsi="Calibri" w:cs="Times New Roman"/>
          <w:color w:val="808080" w:themeColor="background1" w:themeShade="80"/>
          <w:sz w:val="29"/>
          <w:szCs w:val="29"/>
        </w:rPr>
        <w:t>Now the female is distinguished by nature [my emphasis] from the slave. For nature makes nothing in an economizing spirit, as smiths make the Delphic knife, but one thing with a view to one thing; and each instrument would perform most finely if it served one task rather than many.</w:t>
      </w:r>
    </w:p>
    <w:p w14:paraId="323F8E04" w14:textId="43B502B6" w:rsidR="006A0735" w:rsidRPr="00B03E91" w:rsidRDefault="007A3729" w:rsidP="00A169B6">
      <w:pPr>
        <w:rPr>
          <w:rFonts w:ascii="Calibri" w:hAnsi="Calibri" w:cs="Times New Roman"/>
          <w:sz w:val="29"/>
          <w:szCs w:val="29"/>
        </w:rPr>
      </w:pPr>
      <w:r w:rsidRPr="00B03E91">
        <w:rPr>
          <w:rFonts w:ascii="Calibri" w:hAnsi="Calibri" w:cs="Times New Roman"/>
          <w:sz w:val="29"/>
          <w:szCs w:val="29"/>
        </w:rPr>
        <w:t>Different function</w:t>
      </w:r>
      <w:r w:rsidRPr="00B03E91">
        <w:rPr>
          <w:rFonts w:ascii="Calibri" w:hAnsi="Calibri" w:cs="Times New Roman"/>
          <w:sz w:val="29"/>
          <w:szCs w:val="29"/>
        </w:rPr>
        <w:sym w:font="Wingdings" w:char="F0E0"/>
      </w:r>
      <w:r w:rsidRPr="00B03E91">
        <w:rPr>
          <w:rFonts w:ascii="Calibri" w:hAnsi="Calibri" w:cs="Times New Roman"/>
          <w:sz w:val="29"/>
          <w:szCs w:val="29"/>
        </w:rPr>
        <w:t xml:space="preserve"> therefore, different nature.</w:t>
      </w:r>
    </w:p>
    <w:p w14:paraId="6C8E01C8" w14:textId="77777777" w:rsidR="007A3729" w:rsidRPr="00B03E91" w:rsidRDefault="007A3729" w:rsidP="00A169B6">
      <w:pPr>
        <w:rPr>
          <w:rFonts w:ascii="Calibri" w:hAnsi="Calibri" w:cs="Times New Roman"/>
          <w:sz w:val="29"/>
          <w:szCs w:val="29"/>
        </w:rPr>
      </w:pPr>
    </w:p>
    <w:p w14:paraId="3D4E1080" w14:textId="194261E2" w:rsidR="006A0735" w:rsidRPr="00B03E91" w:rsidRDefault="007A3729" w:rsidP="00A169B6">
      <w:pPr>
        <w:rPr>
          <w:rFonts w:ascii="Calibri" w:hAnsi="Calibri" w:cs="Times New Roman"/>
          <w:sz w:val="29"/>
          <w:szCs w:val="29"/>
        </w:rPr>
      </w:pPr>
      <w:r w:rsidRPr="00B03E91">
        <w:rPr>
          <w:rFonts w:ascii="Calibri" w:hAnsi="Calibri" w:cs="Times New Roman"/>
          <w:color w:val="FF0000"/>
          <w:sz w:val="29"/>
          <w:szCs w:val="29"/>
        </w:rPr>
        <w:t>SLIDE</w:t>
      </w:r>
      <w:r w:rsidRPr="00B03E91">
        <w:rPr>
          <w:rFonts w:ascii="Calibri" w:hAnsi="Calibri" w:cs="Times New Roman"/>
          <w:sz w:val="29"/>
          <w:szCs w:val="29"/>
        </w:rPr>
        <w:t xml:space="preserve"> </w:t>
      </w:r>
      <w:r w:rsidR="00DD0E8C" w:rsidRPr="00B03E91">
        <w:rPr>
          <w:rFonts w:ascii="Calibri" w:hAnsi="Calibri" w:cs="Times New Roman"/>
          <w:sz w:val="29"/>
          <w:szCs w:val="29"/>
        </w:rPr>
        <w:t xml:space="preserve">So other commentators have read Aristotle </w:t>
      </w:r>
      <w:r w:rsidR="001E6991" w:rsidRPr="00B03E91">
        <w:rPr>
          <w:rFonts w:ascii="Calibri" w:hAnsi="Calibri" w:cs="Times New Roman"/>
          <w:sz w:val="29"/>
          <w:szCs w:val="29"/>
        </w:rPr>
        <w:t xml:space="preserve">as saying that women’s deliberative capacity lacks authority </w:t>
      </w:r>
      <w:proofErr w:type="spellStart"/>
      <w:r w:rsidR="001E6991" w:rsidRPr="00B03E91">
        <w:rPr>
          <w:rFonts w:ascii="Calibri" w:hAnsi="Calibri" w:cs="Times New Roman"/>
          <w:i/>
          <w:sz w:val="29"/>
          <w:szCs w:val="29"/>
        </w:rPr>
        <w:t>intrapersonally</w:t>
      </w:r>
      <w:proofErr w:type="spellEnd"/>
      <w:r w:rsidR="001E6991" w:rsidRPr="00B03E91">
        <w:rPr>
          <w:rFonts w:ascii="Calibri" w:hAnsi="Calibri" w:cs="Times New Roman"/>
          <w:sz w:val="29"/>
          <w:szCs w:val="29"/>
        </w:rPr>
        <w:t xml:space="preserve">, as a matter of psychology. Some have thought that he thinks women do not have control over the irrational parts of their soul, because he says elsewhere: </w:t>
      </w:r>
      <w:r w:rsidR="001E6991" w:rsidRPr="00B03E91">
        <w:rPr>
          <w:rFonts w:ascii="Calibri" w:hAnsi="Calibri" w:cs="Times New Roman"/>
          <w:color w:val="808080" w:themeColor="background1" w:themeShade="80"/>
          <w:sz w:val="29"/>
          <w:szCs w:val="29"/>
        </w:rPr>
        <w:t>Woman is more compassionate than man, more ea</w:t>
      </w:r>
      <w:r w:rsidRPr="00B03E91">
        <w:rPr>
          <w:rFonts w:ascii="Calibri" w:hAnsi="Calibri" w:cs="Times New Roman"/>
          <w:color w:val="808080" w:themeColor="background1" w:themeShade="80"/>
          <w:sz w:val="29"/>
          <w:szCs w:val="29"/>
        </w:rPr>
        <w:t>s</w:t>
      </w:r>
      <w:r w:rsidR="001E6991" w:rsidRPr="00B03E91">
        <w:rPr>
          <w:rFonts w:ascii="Calibri" w:hAnsi="Calibri" w:cs="Times New Roman"/>
          <w:color w:val="808080" w:themeColor="background1" w:themeShade="80"/>
          <w:sz w:val="29"/>
          <w:szCs w:val="29"/>
        </w:rPr>
        <w:t xml:space="preserve">ily moved to tears,…more jealous, more querulous, more apt to scold and to strike…more shameless and more given to falsehood, more easily deceived and of more </w:t>
      </w:r>
      <w:r w:rsidRPr="00B03E91">
        <w:rPr>
          <w:rFonts w:ascii="Calibri" w:hAnsi="Calibri" w:cs="Times New Roman"/>
          <w:color w:val="808080" w:themeColor="background1" w:themeShade="80"/>
          <w:sz w:val="29"/>
          <w:szCs w:val="29"/>
        </w:rPr>
        <w:t>retentive memory.</w:t>
      </w:r>
    </w:p>
    <w:p w14:paraId="6977C540" w14:textId="53BE1C6C" w:rsidR="006A0735" w:rsidRPr="00B03E91" w:rsidRDefault="007A3729" w:rsidP="00A169B6">
      <w:pPr>
        <w:rPr>
          <w:rFonts w:ascii="Calibri" w:hAnsi="Calibri" w:cs="Times New Roman"/>
          <w:sz w:val="29"/>
          <w:szCs w:val="29"/>
        </w:rPr>
      </w:pPr>
      <w:r w:rsidRPr="00B03E91">
        <w:rPr>
          <w:rFonts w:ascii="Calibri" w:hAnsi="Calibri" w:cs="Times New Roman"/>
          <w:sz w:val="29"/>
          <w:szCs w:val="29"/>
        </w:rPr>
        <w:t xml:space="preserve">And others have thought </w:t>
      </w:r>
      <w:r w:rsidR="00EE25C2" w:rsidRPr="00B03E91">
        <w:rPr>
          <w:rFonts w:ascii="Calibri" w:hAnsi="Calibri" w:cs="Times New Roman"/>
          <w:sz w:val="29"/>
          <w:szCs w:val="29"/>
        </w:rPr>
        <w:t xml:space="preserve">he means that women have cleverness, but not practical wisdom. A clever person figures out the means to both good ends and bad ends, whereas the deliberative person </w:t>
      </w:r>
      <w:r w:rsidR="00CF1504" w:rsidRPr="00B03E91">
        <w:rPr>
          <w:rFonts w:ascii="Calibri" w:hAnsi="Calibri" w:cs="Times New Roman"/>
          <w:sz w:val="29"/>
          <w:szCs w:val="29"/>
        </w:rPr>
        <w:t>only reasons</w:t>
      </w:r>
      <w:r w:rsidR="00EE25C2" w:rsidRPr="00B03E91">
        <w:rPr>
          <w:rFonts w:ascii="Calibri" w:hAnsi="Calibri" w:cs="Times New Roman"/>
          <w:sz w:val="29"/>
          <w:szCs w:val="29"/>
        </w:rPr>
        <w:t xml:space="preserve"> about good ends – in other words, women can figure things out instrumentally, but they don’t have a grasp of the underlying rational principles of goodness. </w:t>
      </w:r>
    </w:p>
    <w:p w14:paraId="73226C8E"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0AAB842B" w14:textId="492555A5"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And before you just write this all off as ancient history</w:t>
      </w:r>
      <w:r w:rsidR="00EE25C2" w:rsidRPr="00B03E91">
        <w:rPr>
          <w:rFonts w:ascii="Calibri" w:hAnsi="Calibri" w:cs="Times New Roman"/>
          <w:sz w:val="29"/>
          <w:szCs w:val="29"/>
        </w:rPr>
        <w:t xml:space="preserve"> (see what I did there?)</w:t>
      </w:r>
      <w:r w:rsidRPr="00B03E91">
        <w:rPr>
          <w:rFonts w:ascii="Calibri" w:hAnsi="Calibri" w:cs="Times New Roman"/>
          <w:sz w:val="29"/>
          <w:szCs w:val="29"/>
        </w:rPr>
        <w:t xml:space="preserve">, I want you to just reflect a moment on the fact that even now, </w:t>
      </w:r>
      <w:r w:rsidR="00CF1504" w:rsidRPr="00B03E91">
        <w:rPr>
          <w:rFonts w:ascii="Calibri" w:hAnsi="Calibri" w:cs="Times New Roman"/>
          <w:color w:val="FF0000"/>
          <w:sz w:val="29"/>
          <w:szCs w:val="29"/>
        </w:rPr>
        <w:t>SLIDE</w:t>
      </w:r>
      <w:r w:rsidR="00CF1504" w:rsidRPr="00B03E91">
        <w:rPr>
          <w:rFonts w:ascii="Calibri" w:hAnsi="Calibri" w:cs="Times New Roman"/>
          <w:sz w:val="29"/>
          <w:szCs w:val="29"/>
        </w:rPr>
        <w:t xml:space="preserve"> </w:t>
      </w:r>
      <w:r w:rsidRPr="00B03E91">
        <w:rPr>
          <w:rFonts w:ascii="Calibri" w:hAnsi="Calibri" w:cs="Times New Roman"/>
          <w:sz w:val="29"/>
          <w:szCs w:val="29"/>
        </w:rPr>
        <w:t xml:space="preserve">people argue that men and women are different natural types: that men are rational and women are emotional. Only now, they're much more likely to appeal to </w:t>
      </w:r>
      <w:r w:rsidR="00CF1504" w:rsidRPr="00B03E91">
        <w:rPr>
          <w:rFonts w:ascii="Calibri" w:hAnsi="Calibri" w:cs="Times New Roman"/>
          <w:color w:val="FF0000"/>
          <w:sz w:val="29"/>
          <w:szCs w:val="29"/>
        </w:rPr>
        <w:t>SLIDE</w:t>
      </w:r>
      <w:r w:rsidR="00CF1504" w:rsidRPr="00B03E91">
        <w:rPr>
          <w:rFonts w:ascii="Calibri" w:hAnsi="Calibri" w:cs="Times New Roman"/>
          <w:sz w:val="29"/>
          <w:szCs w:val="29"/>
        </w:rPr>
        <w:t xml:space="preserve"> </w:t>
      </w:r>
      <w:r w:rsidRPr="00B03E91">
        <w:rPr>
          <w:rFonts w:ascii="Calibri" w:hAnsi="Calibri" w:cs="Times New Roman"/>
          <w:sz w:val="29"/>
          <w:szCs w:val="29"/>
        </w:rPr>
        <w:t>neuroscience than they are to the soul</w:t>
      </w:r>
      <w:r w:rsidR="00CF1504" w:rsidRPr="00B03E91">
        <w:rPr>
          <w:rFonts w:ascii="Calibri" w:hAnsi="Calibri" w:cs="Times New Roman"/>
          <w:sz w:val="29"/>
          <w:szCs w:val="29"/>
        </w:rPr>
        <w:t xml:space="preserve"> (but that’s just modern as opposed to ancient psychology)</w:t>
      </w:r>
      <w:r w:rsidRPr="00B03E91">
        <w:rPr>
          <w:rFonts w:ascii="Calibri" w:hAnsi="Calibri" w:cs="Times New Roman"/>
          <w:sz w:val="29"/>
          <w:szCs w:val="29"/>
        </w:rPr>
        <w:t xml:space="preserve">. And so there are still people around </w:t>
      </w:r>
      <w:r w:rsidR="00CF1504" w:rsidRPr="00B03E91">
        <w:rPr>
          <w:rFonts w:ascii="Calibri" w:hAnsi="Calibri" w:cs="Times New Roman"/>
          <w:color w:val="FF0000"/>
          <w:sz w:val="29"/>
          <w:szCs w:val="29"/>
        </w:rPr>
        <w:t>SLIDE</w:t>
      </w:r>
      <w:r w:rsidR="00CF1504" w:rsidRPr="00B03E91">
        <w:rPr>
          <w:rFonts w:ascii="Calibri" w:hAnsi="Calibri" w:cs="Times New Roman"/>
          <w:sz w:val="29"/>
          <w:szCs w:val="29"/>
        </w:rPr>
        <w:t xml:space="preserve"> </w:t>
      </w:r>
      <w:r w:rsidRPr="00B03E91">
        <w:rPr>
          <w:rFonts w:ascii="Calibri" w:hAnsi="Calibri" w:cs="Times New Roman"/>
          <w:sz w:val="29"/>
          <w:szCs w:val="29"/>
        </w:rPr>
        <w:t xml:space="preserve">arguing that the differences in the brain are not natural, but instead created by differences in socialization and environment. </w:t>
      </w:r>
    </w:p>
    <w:p w14:paraId="70FA0D68"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lastRenderedPageBreak/>
        <w:t> </w:t>
      </w:r>
    </w:p>
    <w:p w14:paraId="43E139EE" w14:textId="47224E90"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But, arguably, th</w:t>
      </w:r>
      <w:r w:rsidR="0054200D" w:rsidRPr="00B03E91">
        <w:rPr>
          <w:rFonts w:ascii="Calibri" w:hAnsi="Calibri" w:cs="Times New Roman"/>
          <w:sz w:val="29"/>
          <w:szCs w:val="29"/>
        </w:rPr>
        <w:t>e origins of that</w:t>
      </w:r>
      <w:r w:rsidRPr="00B03E91">
        <w:rPr>
          <w:rFonts w:ascii="Calibri" w:hAnsi="Calibri" w:cs="Times New Roman"/>
          <w:sz w:val="29"/>
          <w:szCs w:val="29"/>
        </w:rPr>
        <w:t xml:space="preserve"> view can be traced all the way back…to Plato. So let's talk a little bit about the </w:t>
      </w:r>
      <w:r w:rsidRPr="00B03E91">
        <w:rPr>
          <w:rFonts w:ascii="Calibri" w:hAnsi="Calibri" w:cs="Times New Roman"/>
          <w:i/>
          <w:iCs/>
          <w:sz w:val="29"/>
          <w:szCs w:val="29"/>
        </w:rPr>
        <w:t>Republic</w:t>
      </w:r>
      <w:r w:rsidRPr="00B03E91">
        <w:rPr>
          <w:rFonts w:ascii="Calibri" w:hAnsi="Calibri" w:cs="Times New Roman"/>
          <w:sz w:val="29"/>
          <w:szCs w:val="29"/>
        </w:rPr>
        <w:t xml:space="preserve">. The </w:t>
      </w:r>
      <w:r w:rsidRPr="00B03E91">
        <w:rPr>
          <w:rFonts w:ascii="Calibri" w:hAnsi="Calibri" w:cs="Times New Roman"/>
          <w:i/>
          <w:iCs/>
          <w:sz w:val="29"/>
          <w:szCs w:val="29"/>
        </w:rPr>
        <w:t xml:space="preserve">Republic </w:t>
      </w:r>
      <w:r w:rsidRPr="00B03E91">
        <w:rPr>
          <w:rFonts w:ascii="Calibri" w:hAnsi="Calibri" w:cs="Times New Roman"/>
          <w:sz w:val="29"/>
          <w:szCs w:val="29"/>
        </w:rPr>
        <w:t xml:space="preserve">is more or less Plato's </w:t>
      </w:r>
      <w:r w:rsidRPr="00B03E91">
        <w:rPr>
          <w:rFonts w:ascii="Calibri" w:hAnsi="Calibri" w:cs="Times New Roman"/>
          <w:i/>
          <w:iCs/>
          <w:sz w:val="29"/>
          <w:szCs w:val="29"/>
        </w:rPr>
        <w:t>magnum opus</w:t>
      </w:r>
      <w:r w:rsidRPr="00B03E91">
        <w:rPr>
          <w:rFonts w:ascii="Calibri" w:hAnsi="Calibri" w:cs="Times New Roman"/>
          <w:sz w:val="29"/>
          <w:szCs w:val="29"/>
        </w:rPr>
        <w:t xml:space="preserve"> - across ten books, our reading is from book 5 - Plato discusses (among other things) the nature of justice, using an analogy between the city and the soul. And in typical Platonic fashion, his method (unlike Aristotle) is to imagine an </w:t>
      </w:r>
      <w:r w:rsidRPr="00B03E91">
        <w:rPr>
          <w:rFonts w:ascii="Calibri" w:hAnsi="Calibri" w:cs="Times New Roman"/>
          <w:i/>
          <w:iCs/>
          <w:sz w:val="29"/>
          <w:szCs w:val="29"/>
        </w:rPr>
        <w:t>ideal city</w:t>
      </w:r>
      <w:r w:rsidRPr="00B03E91">
        <w:rPr>
          <w:rFonts w:ascii="Calibri" w:hAnsi="Calibri" w:cs="Times New Roman"/>
          <w:sz w:val="29"/>
          <w:szCs w:val="29"/>
        </w:rPr>
        <w:t xml:space="preserve">, which is governed by a philosopher-king, and divided into three classes of people corresponding to the three parts of the soul: </w:t>
      </w:r>
      <w:r w:rsidR="00326214" w:rsidRPr="00B03E91">
        <w:rPr>
          <w:rFonts w:ascii="Calibri" w:hAnsi="Calibri" w:cs="Times New Roman"/>
          <w:color w:val="FF0000"/>
          <w:sz w:val="29"/>
          <w:szCs w:val="29"/>
        </w:rPr>
        <w:t>SLIDE</w:t>
      </w:r>
      <w:r w:rsidR="00326214" w:rsidRPr="00B03E91">
        <w:rPr>
          <w:rFonts w:ascii="Calibri" w:hAnsi="Calibri" w:cs="Times New Roman"/>
          <w:sz w:val="29"/>
          <w:szCs w:val="29"/>
        </w:rPr>
        <w:t xml:space="preserve"> </w:t>
      </w:r>
      <w:r w:rsidRPr="00B03E91">
        <w:rPr>
          <w:rFonts w:ascii="Calibri" w:hAnsi="Calibri" w:cs="Times New Roman"/>
          <w:sz w:val="29"/>
          <w:szCs w:val="29"/>
        </w:rPr>
        <w:t xml:space="preserve">the guardians, who will be trained to rule (they're the rational part), </w:t>
      </w:r>
      <w:r w:rsidR="00326214" w:rsidRPr="00B03E91">
        <w:rPr>
          <w:rFonts w:ascii="Calibri" w:hAnsi="Calibri" w:cs="Times New Roman"/>
          <w:color w:val="FF0000"/>
          <w:sz w:val="29"/>
          <w:szCs w:val="29"/>
        </w:rPr>
        <w:t>SLIDE</w:t>
      </w:r>
      <w:r w:rsidR="00326214" w:rsidRPr="00B03E91">
        <w:rPr>
          <w:rFonts w:ascii="Calibri" w:hAnsi="Calibri" w:cs="Times New Roman"/>
          <w:sz w:val="29"/>
          <w:szCs w:val="29"/>
        </w:rPr>
        <w:t xml:space="preserve"> </w:t>
      </w:r>
      <w:r w:rsidRPr="00B03E91">
        <w:rPr>
          <w:rFonts w:ascii="Calibri" w:hAnsi="Calibri" w:cs="Times New Roman"/>
          <w:sz w:val="29"/>
          <w:szCs w:val="29"/>
        </w:rPr>
        <w:t xml:space="preserve">the warriors who protect the city under the command of the guardians (they're the irrational part that listens to reason), </w:t>
      </w:r>
      <w:r w:rsidR="00326214" w:rsidRPr="00B03E91">
        <w:rPr>
          <w:rFonts w:ascii="Calibri" w:hAnsi="Calibri" w:cs="Times New Roman"/>
          <w:color w:val="FF0000"/>
          <w:sz w:val="29"/>
          <w:szCs w:val="29"/>
        </w:rPr>
        <w:t>SLIDE</w:t>
      </w:r>
      <w:r w:rsidR="00326214" w:rsidRPr="00B03E91">
        <w:rPr>
          <w:rFonts w:ascii="Calibri" w:hAnsi="Calibri" w:cs="Times New Roman"/>
          <w:sz w:val="29"/>
          <w:szCs w:val="29"/>
        </w:rPr>
        <w:t xml:space="preserve"> </w:t>
      </w:r>
      <w:r w:rsidRPr="00B03E91">
        <w:rPr>
          <w:rFonts w:ascii="Calibri" w:hAnsi="Calibri" w:cs="Times New Roman"/>
          <w:sz w:val="29"/>
          <w:szCs w:val="29"/>
        </w:rPr>
        <w:t xml:space="preserve">and the laborers who perform the physical labor (they're the irrational part that doesn't listen to reason, the appetitive part that we share with animals). </w:t>
      </w:r>
    </w:p>
    <w:p w14:paraId="32782FB6"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47CB2133" w14:textId="357F28E0"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And one of the imaginative ideas that Plato has Socrates propose - which you'll remember he repeatedly acknowledges that others will think he is ridiculous - that (some) women and men should be brought up together and in the same way. And he considers an objection that someone might make: </w:t>
      </w:r>
      <w:r w:rsidR="00326214" w:rsidRPr="00B03E91">
        <w:rPr>
          <w:rFonts w:ascii="Calibri" w:hAnsi="Calibri" w:cs="Times New Roman"/>
          <w:color w:val="FF0000"/>
          <w:sz w:val="29"/>
          <w:szCs w:val="29"/>
        </w:rPr>
        <w:t>SLIDE</w:t>
      </w:r>
      <w:r w:rsidR="00326214" w:rsidRPr="00B03E91">
        <w:rPr>
          <w:rFonts w:ascii="Calibri" w:hAnsi="Calibri" w:cs="Times New Roman"/>
          <w:sz w:val="29"/>
          <w:szCs w:val="29"/>
        </w:rPr>
        <w:t xml:space="preserve"> </w:t>
      </w:r>
      <w:r w:rsidRPr="00B03E91">
        <w:rPr>
          <w:rFonts w:ascii="Calibri" w:hAnsi="Calibri" w:cs="Times New Roman"/>
          <w:sz w:val="29"/>
          <w:szCs w:val="29"/>
        </w:rPr>
        <w:t xml:space="preserve">that people should be assigned different work according their different natures. </w:t>
      </w:r>
    </w:p>
    <w:p w14:paraId="56C57153"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6F996826" w14:textId="6A4FE31A"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Indeed, we could imagine Aristotle making this argument - </w:t>
      </w:r>
      <w:r w:rsidR="00326214" w:rsidRPr="00B03E91">
        <w:rPr>
          <w:rFonts w:ascii="Calibri" w:hAnsi="Calibri" w:cs="Times New Roman"/>
          <w:color w:val="FF0000"/>
          <w:sz w:val="29"/>
          <w:szCs w:val="29"/>
        </w:rPr>
        <w:t>SLIDE</w:t>
      </w:r>
      <w:r w:rsidR="00326214" w:rsidRPr="00B03E91">
        <w:rPr>
          <w:rFonts w:ascii="Calibri" w:hAnsi="Calibri" w:cs="Times New Roman"/>
          <w:sz w:val="29"/>
          <w:szCs w:val="29"/>
        </w:rPr>
        <w:t xml:space="preserve"> </w:t>
      </w:r>
      <w:r w:rsidRPr="00B03E91">
        <w:rPr>
          <w:rFonts w:ascii="Calibri" w:hAnsi="Calibri" w:cs="Times New Roman"/>
          <w:sz w:val="29"/>
          <w:szCs w:val="29"/>
        </w:rPr>
        <w:t xml:space="preserve">he proposes a conception of justice in </w:t>
      </w:r>
      <w:r w:rsidRPr="00B03E91">
        <w:rPr>
          <w:rFonts w:ascii="Calibri" w:hAnsi="Calibri" w:cs="Times New Roman"/>
          <w:i/>
          <w:iCs/>
          <w:sz w:val="29"/>
          <w:szCs w:val="29"/>
        </w:rPr>
        <w:t xml:space="preserve">Politics </w:t>
      </w:r>
      <w:r w:rsidRPr="00B03E91">
        <w:rPr>
          <w:rFonts w:ascii="Calibri" w:hAnsi="Calibri" w:cs="Times New Roman"/>
          <w:sz w:val="29"/>
          <w:szCs w:val="29"/>
        </w:rPr>
        <w:t xml:space="preserve">Book 9 that justice consists in treating equals equally, and treating </w:t>
      </w:r>
      <w:proofErr w:type="spellStart"/>
      <w:r w:rsidRPr="00B03E91">
        <w:rPr>
          <w:rFonts w:ascii="Calibri" w:hAnsi="Calibri" w:cs="Times New Roman"/>
          <w:sz w:val="29"/>
          <w:szCs w:val="29"/>
        </w:rPr>
        <w:t>unequals</w:t>
      </w:r>
      <w:proofErr w:type="spellEnd"/>
      <w:r w:rsidRPr="00B03E91">
        <w:rPr>
          <w:rFonts w:ascii="Calibri" w:hAnsi="Calibri" w:cs="Times New Roman"/>
          <w:sz w:val="29"/>
          <w:szCs w:val="29"/>
        </w:rPr>
        <w:t xml:space="preserve"> unequally. </w:t>
      </w:r>
    </w:p>
    <w:p w14:paraId="6B3D6254"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2CF21958" w14:textId="107F68C6"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But Plato gets around this by arguing that the difference has to be </w:t>
      </w:r>
      <w:r w:rsidRPr="00B03E91">
        <w:rPr>
          <w:rFonts w:ascii="Calibri" w:hAnsi="Calibri" w:cs="Times New Roman"/>
          <w:i/>
          <w:iCs/>
          <w:sz w:val="29"/>
          <w:szCs w:val="29"/>
        </w:rPr>
        <w:t xml:space="preserve">relevant </w:t>
      </w:r>
      <w:r w:rsidRPr="00B03E91">
        <w:rPr>
          <w:rFonts w:ascii="Calibri" w:hAnsi="Calibri" w:cs="Times New Roman"/>
          <w:sz w:val="29"/>
          <w:szCs w:val="29"/>
        </w:rPr>
        <w:t>to the task we're considering</w:t>
      </w:r>
      <w:r w:rsidR="00D73EBA" w:rsidRPr="00B03E91">
        <w:rPr>
          <w:rFonts w:ascii="Calibri" w:hAnsi="Calibri" w:cs="Times New Roman"/>
          <w:sz w:val="29"/>
          <w:szCs w:val="29"/>
        </w:rPr>
        <w:t xml:space="preserve">. After all, you don’t keep female watchdogs </w:t>
      </w:r>
      <w:r w:rsidR="00D73EBA" w:rsidRPr="00B03E91">
        <w:rPr>
          <w:rFonts w:ascii="Calibri" w:hAnsi="Calibri" w:cs="Times New Roman"/>
          <w:color w:val="FF0000"/>
          <w:sz w:val="29"/>
          <w:szCs w:val="29"/>
        </w:rPr>
        <w:t>SLIDE</w:t>
      </w:r>
      <w:r w:rsidR="00D73EBA" w:rsidRPr="00B03E91">
        <w:rPr>
          <w:rFonts w:ascii="Calibri" w:hAnsi="Calibri" w:cs="Times New Roman"/>
          <w:sz w:val="29"/>
          <w:szCs w:val="29"/>
        </w:rPr>
        <w:t xml:space="preserve"> at home and prevent them from watching sheep just because they give birth to babies, right? No, you let them work just like the males do! Plus, </w:t>
      </w:r>
      <w:r w:rsidRPr="00B03E91">
        <w:rPr>
          <w:rFonts w:ascii="Calibri" w:hAnsi="Calibri" w:cs="Times New Roman"/>
          <w:sz w:val="29"/>
          <w:szCs w:val="29"/>
        </w:rPr>
        <w:t>otherwise</w:t>
      </w:r>
      <w:r w:rsidR="00D73EBA" w:rsidRPr="00B03E91">
        <w:rPr>
          <w:rFonts w:ascii="Calibri" w:hAnsi="Calibri" w:cs="Times New Roman"/>
          <w:sz w:val="29"/>
          <w:szCs w:val="29"/>
        </w:rPr>
        <w:t>, Socrates says</w:t>
      </w:r>
      <w:r w:rsidRPr="00B03E91">
        <w:rPr>
          <w:rFonts w:ascii="Calibri" w:hAnsi="Calibri" w:cs="Times New Roman"/>
          <w:sz w:val="29"/>
          <w:szCs w:val="29"/>
        </w:rPr>
        <w:t xml:space="preserve">: </w:t>
      </w:r>
      <w:r w:rsidR="00326214" w:rsidRPr="00B03E91">
        <w:rPr>
          <w:rFonts w:ascii="Calibri" w:hAnsi="Calibri" w:cs="Times New Roman"/>
          <w:color w:val="FF0000"/>
          <w:sz w:val="29"/>
          <w:szCs w:val="29"/>
        </w:rPr>
        <w:t>SLIDE</w:t>
      </w:r>
    </w:p>
    <w:p w14:paraId="5EC2FCF0" w14:textId="77777777" w:rsidR="00A169B6" w:rsidRPr="00B03E91" w:rsidRDefault="00A169B6" w:rsidP="00A169B6">
      <w:pPr>
        <w:rPr>
          <w:rFonts w:ascii="Calibri" w:hAnsi="Calibri" w:cs="Times New Roman"/>
          <w:color w:val="808080" w:themeColor="background1" w:themeShade="80"/>
          <w:sz w:val="29"/>
          <w:szCs w:val="29"/>
        </w:rPr>
      </w:pPr>
      <w:r w:rsidRPr="00B03E91">
        <w:rPr>
          <w:rFonts w:ascii="Calibri" w:hAnsi="Calibri" w:cs="Times New Roman"/>
          <w:color w:val="808080" w:themeColor="background1" w:themeShade="80"/>
          <w:sz w:val="29"/>
          <w:szCs w:val="29"/>
        </w:rPr>
        <w:t>S: [W]e might just as well, it seems, ask ourselves whether the natures of bad and long-haired men are the same or opposite. And, when we agree that they are opposite, then, if the bald ones are cobblers, we ought to forbid the long-hairs ones to be cobblers, and if the long-haired ones are cobblers, we ought to forbid this to the bald ones.</w:t>
      </w:r>
    </w:p>
    <w:p w14:paraId="796E7753" w14:textId="77777777" w:rsidR="00A169B6" w:rsidRPr="00B03E91" w:rsidRDefault="00A169B6" w:rsidP="00A169B6">
      <w:pPr>
        <w:rPr>
          <w:rFonts w:ascii="Calibri" w:hAnsi="Calibri" w:cs="Times New Roman"/>
          <w:color w:val="808080" w:themeColor="background1" w:themeShade="80"/>
          <w:sz w:val="29"/>
          <w:szCs w:val="29"/>
        </w:rPr>
      </w:pPr>
      <w:r w:rsidRPr="00B03E91">
        <w:rPr>
          <w:rFonts w:ascii="Calibri" w:hAnsi="Calibri" w:cs="Times New Roman"/>
          <w:color w:val="808080" w:themeColor="background1" w:themeShade="80"/>
          <w:sz w:val="29"/>
          <w:szCs w:val="29"/>
        </w:rPr>
        <w:t>G: That would indeed be ridiculous.</w:t>
      </w:r>
    </w:p>
    <w:p w14:paraId="1DE499D3"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 </w:t>
      </w:r>
    </w:p>
    <w:p w14:paraId="2FC01F44" w14:textId="77777777" w:rsidR="00326214" w:rsidRPr="00B03E91" w:rsidRDefault="00326214" w:rsidP="00A169B6">
      <w:pPr>
        <w:rPr>
          <w:rFonts w:ascii="Calibri" w:hAnsi="Calibri" w:cs="Times New Roman"/>
          <w:sz w:val="29"/>
          <w:szCs w:val="29"/>
        </w:rPr>
      </w:pPr>
      <w:r w:rsidRPr="00B03E91">
        <w:rPr>
          <w:rFonts w:ascii="Calibri" w:hAnsi="Calibri" w:cs="Times New Roman"/>
          <w:color w:val="FF0000"/>
          <w:sz w:val="29"/>
          <w:szCs w:val="29"/>
        </w:rPr>
        <w:lastRenderedPageBreak/>
        <w:t>SLIDE</w:t>
      </w:r>
      <w:r w:rsidRPr="00B03E91">
        <w:rPr>
          <w:rFonts w:ascii="Calibri" w:hAnsi="Calibri" w:cs="Times New Roman"/>
          <w:sz w:val="29"/>
          <w:szCs w:val="29"/>
        </w:rPr>
        <w:t xml:space="preserve"> </w:t>
      </w:r>
    </w:p>
    <w:p w14:paraId="65EDF211" w14:textId="24FD9815"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Just for your reference, this is called a </w:t>
      </w:r>
      <w:proofErr w:type="spellStart"/>
      <w:r w:rsidRPr="00B03E91">
        <w:rPr>
          <w:rFonts w:ascii="Calibri" w:hAnsi="Calibri" w:cs="Times New Roman"/>
          <w:sz w:val="29"/>
          <w:szCs w:val="29"/>
        </w:rPr>
        <w:t>reductio</w:t>
      </w:r>
      <w:proofErr w:type="spellEnd"/>
      <w:r w:rsidRPr="00B03E91">
        <w:rPr>
          <w:rFonts w:ascii="Calibri" w:hAnsi="Calibri" w:cs="Times New Roman"/>
          <w:sz w:val="29"/>
          <w:szCs w:val="29"/>
        </w:rPr>
        <w:t xml:space="preserve"> ad absurdum, where you argue against something by showing that it leads to absurd consequences. </w:t>
      </w:r>
    </w:p>
    <w:p w14:paraId="746C5BC7"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7C09C6D1" w14:textId="02E333C6"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So anyway, we have to go on to consider the </w:t>
      </w:r>
      <w:r w:rsidRPr="00B03E91">
        <w:rPr>
          <w:rFonts w:ascii="Calibri" w:hAnsi="Calibri" w:cs="Times New Roman"/>
          <w:i/>
          <w:iCs/>
          <w:sz w:val="29"/>
          <w:szCs w:val="29"/>
        </w:rPr>
        <w:t>relevant</w:t>
      </w:r>
      <w:r w:rsidRPr="00B03E91">
        <w:rPr>
          <w:rFonts w:ascii="Calibri" w:hAnsi="Calibri" w:cs="Times New Roman"/>
          <w:sz w:val="29"/>
          <w:szCs w:val="29"/>
        </w:rPr>
        <w:t xml:space="preserve"> ways of being different, and for Plato these differences mostly come down to differences in </w:t>
      </w:r>
      <w:r w:rsidRPr="00B03E91">
        <w:rPr>
          <w:rFonts w:ascii="Calibri" w:hAnsi="Calibri" w:cs="Times New Roman"/>
          <w:i/>
          <w:iCs/>
          <w:sz w:val="29"/>
          <w:szCs w:val="29"/>
        </w:rPr>
        <w:t>learning</w:t>
      </w:r>
      <w:r w:rsidRPr="00B03E91">
        <w:rPr>
          <w:rFonts w:ascii="Calibri" w:hAnsi="Calibri" w:cs="Times New Roman"/>
          <w:sz w:val="29"/>
          <w:szCs w:val="29"/>
        </w:rPr>
        <w:t xml:space="preserve">. </w:t>
      </w:r>
      <w:r w:rsidR="0054200D" w:rsidRPr="00B03E91">
        <w:rPr>
          <w:rFonts w:ascii="Calibri" w:hAnsi="Calibri" w:cs="Times New Roman"/>
          <w:color w:val="FF0000"/>
          <w:sz w:val="29"/>
          <w:szCs w:val="29"/>
        </w:rPr>
        <w:t>SLIDE</w:t>
      </w:r>
      <w:r w:rsidR="0054200D" w:rsidRPr="00B03E91">
        <w:rPr>
          <w:rFonts w:ascii="Calibri" w:hAnsi="Calibri" w:cs="Times New Roman"/>
          <w:sz w:val="29"/>
          <w:szCs w:val="29"/>
        </w:rPr>
        <w:t xml:space="preserve"> </w:t>
      </w:r>
      <w:r w:rsidRPr="00B03E91">
        <w:rPr>
          <w:rFonts w:ascii="Calibri" w:hAnsi="Calibri" w:cs="Times New Roman"/>
          <w:sz w:val="29"/>
          <w:szCs w:val="29"/>
        </w:rPr>
        <w:t>One is naturally suited or unsuited to a task depending on how easily one learns, how quickly and independently one learns, and whether one's body "adequately serves one's thought." And when comparing men and women, Plato says:</w:t>
      </w:r>
      <w:r w:rsidR="0054200D" w:rsidRPr="00B03E91">
        <w:rPr>
          <w:rFonts w:ascii="Calibri" w:hAnsi="Calibri" w:cs="Times New Roman"/>
          <w:sz w:val="29"/>
          <w:szCs w:val="29"/>
        </w:rPr>
        <w:t xml:space="preserve"> </w:t>
      </w:r>
      <w:r w:rsidR="0054200D" w:rsidRPr="00B03E91">
        <w:rPr>
          <w:rFonts w:ascii="Calibri" w:hAnsi="Calibri" w:cs="Times New Roman"/>
          <w:color w:val="FF0000"/>
          <w:sz w:val="29"/>
          <w:szCs w:val="29"/>
        </w:rPr>
        <w:t>SLIDE</w:t>
      </w:r>
      <w:r w:rsidR="0054200D" w:rsidRPr="00B03E91">
        <w:rPr>
          <w:rFonts w:ascii="Calibri" w:hAnsi="Calibri" w:cs="Times New Roman"/>
          <w:sz w:val="29"/>
          <w:szCs w:val="29"/>
        </w:rPr>
        <w:t xml:space="preserve"> </w:t>
      </w:r>
    </w:p>
    <w:p w14:paraId="1E1D44ED"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63E9FB75" w14:textId="77777777" w:rsidR="00A169B6" w:rsidRPr="00B03E91" w:rsidRDefault="00A169B6" w:rsidP="00A169B6">
      <w:pPr>
        <w:rPr>
          <w:rFonts w:ascii="Calibri" w:hAnsi="Calibri" w:cs="Times New Roman"/>
          <w:color w:val="808080" w:themeColor="background1" w:themeShade="80"/>
          <w:sz w:val="29"/>
          <w:szCs w:val="29"/>
        </w:rPr>
      </w:pPr>
      <w:r w:rsidRPr="00B03E91">
        <w:rPr>
          <w:rFonts w:ascii="Calibri" w:hAnsi="Calibri" w:cs="Times New Roman"/>
          <w:color w:val="808080" w:themeColor="background1" w:themeShade="80"/>
          <w:sz w:val="29"/>
          <w:szCs w:val="29"/>
        </w:rPr>
        <w:t>Do you know of anything practiced by human beings in which the male sex isn’t superior to the female in all these ways? Or must we make a long story of it by mentioning weaving, baking cakes, and cooking vegetables, in which the female sex is believed to excel and in which it is most ridiculous at all for it to be inferior?</w:t>
      </w:r>
    </w:p>
    <w:p w14:paraId="22609CA9"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6F66BB1C" w14:textId="0989283D"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So</w:t>
      </w:r>
      <w:r w:rsidR="00326214" w:rsidRPr="00B03E91">
        <w:rPr>
          <w:rFonts w:ascii="Calibri" w:hAnsi="Calibri" w:cs="Times New Roman"/>
          <w:sz w:val="29"/>
          <w:szCs w:val="29"/>
        </w:rPr>
        <w:t xml:space="preserve">, let’s not be too hasty here in declaring Plato to be a feminist – he clearly wasn’t, because he still thinks men are superior to women in learning. But he does still recognize </w:t>
      </w:r>
      <w:r w:rsidRPr="00B03E91">
        <w:rPr>
          <w:rFonts w:ascii="Calibri" w:hAnsi="Calibri" w:cs="Times New Roman"/>
          <w:sz w:val="29"/>
          <w:szCs w:val="29"/>
        </w:rPr>
        <w:t>women are capable of learning: they excel at the things they're taught, like weaving and cooking.</w:t>
      </w:r>
      <w:r w:rsidR="00326214" w:rsidRPr="00B03E91">
        <w:rPr>
          <w:rFonts w:ascii="Calibri" w:hAnsi="Calibri" w:cs="Times New Roman"/>
          <w:sz w:val="29"/>
          <w:szCs w:val="29"/>
        </w:rPr>
        <w:t xml:space="preserve"> And ironically Plato </w:t>
      </w:r>
      <w:r w:rsidR="00326214" w:rsidRPr="00B03E91">
        <w:rPr>
          <w:rFonts w:ascii="Calibri" w:hAnsi="Calibri" w:cs="Times New Roman"/>
          <w:i/>
          <w:sz w:val="29"/>
          <w:szCs w:val="29"/>
        </w:rPr>
        <w:t xml:space="preserve">uses </w:t>
      </w:r>
      <w:r w:rsidR="00326214" w:rsidRPr="00B03E91">
        <w:rPr>
          <w:rFonts w:ascii="Calibri" w:hAnsi="Calibri" w:cs="Times New Roman"/>
          <w:sz w:val="29"/>
          <w:szCs w:val="29"/>
        </w:rPr>
        <w:t xml:space="preserve">the argument that men are superior learners to show that men and women are NOT different types of people: in order for them to be superior at it, they have to be doing the </w:t>
      </w:r>
      <w:r w:rsidR="00326214" w:rsidRPr="00B03E91">
        <w:rPr>
          <w:rFonts w:ascii="Calibri" w:hAnsi="Calibri" w:cs="Times New Roman"/>
          <w:i/>
          <w:sz w:val="29"/>
          <w:szCs w:val="29"/>
        </w:rPr>
        <w:t xml:space="preserve">same thing </w:t>
      </w:r>
      <w:r w:rsidR="00326214" w:rsidRPr="00B03E91">
        <w:rPr>
          <w:rFonts w:ascii="Calibri" w:hAnsi="Calibri" w:cs="Times New Roman"/>
          <w:sz w:val="29"/>
          <w:szCs w:val="29"/>
        </w:rPr>
        <w:t xml:space="preserve">as women. In other words, women and men do not differ in </w:t>
      </w:r>
      <w:r w:rsidR="00326214" w:rsidRPr="00B03E91">
        <w:rPr>
          <w:rFonts w:ascii="Calibri" w:hAnsi="Calibri" w:cs="Times New Roman"/>
          <w:i/>
          <w:iCs/>
          <w:sz w:val="29"/>
          <w:szCs w:val="29"/>
        </w:rPr>
        <w:t>kind</w:t>
      </w:r>
      <w:r w:rsidR="00326214" w:rsidRPr="00B03E91">
        <w:rPr>
          <w:rFonts w:ascii="Calibri" w:hAnsi="Calibri" w:cs="Times New Roman"/>
          <w:sz w:val="29"/>
          <w:szCs w:val="29"/>
        </w:rPr>
        <w:t xml:space="preserve">, they only differ in </w:t>
      </w:r>
      <w:r w:rsidR="00326214" w:rsidRPr="00B03E91">
        <w:rPr>
          <w:rFonts w:ascii="Calibri" w:hAnsi="Calibri" w:cs="Times New Roman"/>
          <w:i/>
          <w:iCs/>
          <w:sz w:val="29"/>
          <w:szCs w:val="29"/>
        </w:rPr>
        <w:t>degree</w:t>
      </w:r>
      <w:r w:rsidR="00326214" w:rsidRPr="00B03E91">
        <w:rPr>
          <w:rFonts w:ascii="Calibri" w:hAnsi="Calibri" w:cs="Times New Roman"/>
          <w:sz w:val="29"/>
          <w:szCs w:val="29"/>
        </w:rPr>
        <w:t xml:space="preserve">. </w:t>
      </w:r>
      <w:r w:rsidRPr="00B03E91">
        <w:rPr>
          <w:rFonts w:ascii="Calibri" w:hAnsi="Calibri" w:cs="Times New Roman"/>
          <w:sz w:val="29"/>
          <w:szCs w:val="29"/>
        </w:rPr>
        <w:t xml:space="preserve">So on Plato's view, we shouldn't expect that women and men have different virtues, because they're not different in kind: some women have guardian natures and some don't, just like some men do and some don't. </w:t>
      </w:r>
      <w:r w:rsidR="00326214" w:rsidRPr="00B03E91">
        <w:rPr>
          <w:rFonts w:ascii="Calibri" w:hAnsi="Calibri" w:cs="Times New Roman"/>
          <w:sz w:val="29"/>
          <w:szCs w:val="29"/>
        </w:rPr>
        <w:t xml:space="preserve">And that’s why Aristotle </w:t>
      </w:r>
      <w:r w:rsidR="00326214" w:rsidRPr="00B03E91">
        <w:rPr>
          <w:rFonts w:ascii="Calibri" w:hAnsi="Calibri" w:cs="Times New Roman"/>
          <w:i/>
          <w:sz w:val="29"/>
          <w:szCs w:val="29"/>
        </w:rPr>
        <w:t xml:space="preserve">had </w:t>
      </w:r>
      <w:r w:rsidR="00326214" w:rsidRPr="00B03E91">
        <w:rPr>
          <w:rFonts w:ascii="Calibri" w:hAnsi="Calibri" w:cs="Times New Roman"/>
          <w:sz w:val="29"/>
          <w:szCs w:val="29"/>
        </w:rPr>
        <w:t>to argue against Plato that there really are these innate natural differences between men and women</w:t>
      </w:r>
      <w:r w:rsidR="00D73EBA" w:rsidRPr="00B03E91">
        <w:rPr>
          <w:rFonts w:ascii="Calibri" w:hAnsi="Calibri" w:cs="Times New Roman"/>
          <w:sz w:val="29"/>
          <w:szCs w:val="29"/>
        </w:rPr>
        <w:t>: that they really are ontologically different</w:t>
      </w:r>
      <w:r w:rsidR="00326214" w:rsidRPr="00B03E91">
        <w:rPr>
          <w:rFonts w:ascii="Calibri" w:hAnsi="Calibri" w:cs="Times New Roman"/>
          <w:sz w:val="29"/>
          <w:szCs w:val="29"/>
        </w:rPr>
        <w:t>.</w:t>
      </w:r>
      <w:r w:rsidR="00C57178" w:rsidRPr="00B03E91">
        <w:rPr>
          <w:rFonts w:ascii="Calibri" w:hAnsi="Calibri" w:cs="Times New Roman"/>
          <w:sz w:val="29"/>
          <w:szCs w:val="29"/>
        </w:rPr>
        <w:t xml:space="preserve"> Again: the </w:t>
      </w:r>
      <w:r w:rsidR="00C57178" w:rsidRPr="00B03E91">
        <w:rPr>
          <w:rFonts w:ascii="Calibri" w:hAnsi="Calibri" w:cs="Times New Roman"/>
          <w:i/>
          <w:sz w:val="29"/>
          <w:szCs w:val="29"/>
        </w:rPr>
        <w:t xml:space="preserve">naturalization of social hierarchy </w:t>
      </w:r>
      <w:r w:rsidR="00C57178" w:rsidRPr="00B03E91">
        <w:rPr>
          <w:rFonts w:ascii="Calibri" w:hAnsi="Calibri" w:cs="Times New Roman"/>
          <w:sz w:val="29"/>
          <w:szCs w:val="29"/>
        </w:rPr>
        <w:t xml:space="preserve">based on </w:t>
      </w:r>
      <w:r w:rsidR="00C57178" w:rsidRPr="00B03E91">
        <w:rPr>
          <w:rFonts w:ascii="Calibri" w:hAnsi="Calibri" w:cs="Times New Roman"/>
          <w:i/>
          <w:sz w:val="29"/>
          <w:szCs w:val="29"/>
        </w:rPr>
        <w:t>naturally different types of beings</w:t>
      </w:r>
      <w:r w:rsidR="00C57178" w:rsidRPr="00B03E91">
        <w:rPr>
          <w:rFonts w:ascii="Calibri" w:hAnsi="Calibri" w:cs="Times New Roman"/>
          <w:sz w:val="29"/>
          <w:szCs w:val="29"/>
        </w:rPr>
        <w:t xml:space="preserve">. </w:t>
      </w:r>
    </w:p>
    <w:p w14:paraId="53251875"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71A09A58" w14:textId="25A70993"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All right, so speaking of weaving and cooking, let me finish up now with the Pythagorean fragments. </w:t>
      </w:r>
      <w:r w:rsidR="0054200D" w:rsidRPr="00B03E91">
        <w:rPr>
          <w:rFonts w:ascii="Calibri" w:hAnsi="Calibri" w:cs="Times New Roman"/>
          <w:sz w:val="29"/>
          <w:szCs w:val="29"/>
        </w:rPr>
        <w:t>First</w:t>
      </w:r>
      <w:r w:rsidR="00D73EBA" w:rsidRPr="00B03E91">
        <w:rPr>
          <w:rFonts w:ascii="Calibri" w:hAnsi="Calibri" w:cs="Times New Roman"/>
          <w:sz w:val="29"/>
          <w:szCs w:val="29"/>
        </w:rPr>
        <w:t>,</w:t>
      </w:r>
      <w:r w:rsidR="0054200D" w:rsidRPr="00B03E91">
        <w:rPr>
          <w:rFonts w:ascii="Calibri" w:hAnsi="Calibri" w:cs="Times New Roman"/>
          <w:sz w:val="29"/>
          <w:szCs w:val="29"/>
        </w:rPr>
        <w:t xml:space="preserve"> w</w:t>
      </w:r>
      <w:r w:rsidRPr="00B03E91">
        <w:rPr>
          <w:rFonts w:ascii="Calibri" w:hAnsi="Calibri" w:cs="Times New Roman"/>
          <w:sz w:val="29"/>
          <w:szCs w:val="29"/>
        </w:rPr>
        <w:t xml:space="preserve">e need to know a little about Pythagorean philosophy. As I said, it was an entire way of life, which included all sorts of religious rituals and strictures like not eating meat and wearing simple linen </w:t>
      </w:r>
      <w:r w:rsidRPr="00B03E91">
        <w:rPr>
          <w:rFonts w:ascii="Calibri" w:hAnsi="Calibri" w:cs="Times New Roman"/>
          <w:sz w:val="29"/>
          <w:szCs w:val="29"/>
        </w:rPr>
        <w:lastRenderedPageBreak/>
        <w:t xml:space="preserve">clothes, shunning luxury. As to their philosophy, well, I think this is the best introduction I can give: </w:t>
      </w:r>
    </w:p>
    <w:p w14:paraId="394E112A"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02F54104"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Donald Duck to 3:55</w:t>
      </w:r>
    </w:p>
    <w:p w14:paraId="15CBF83E"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06807403" w14:textId="77777777" w:rsidR="0054200D" w:rsidRPr="00B03E91" w:rsidRDefault="00A169B6" w:rsidP="0054200D">
      <w:pPr>
        <w:rPr>
          <w:rFonts w:ascii="Calibri" w:hAnsi="Calibri" w:cs="Times New Roman"/>
          <w:sz w:val="29"/>
          <w:szCs w:val="29"/>
        </w:rPr>
      </w:pPr>
      <w:r w:rsidRPr="00B03E91">
        <w:rPr>
          <w:rFonts w:ascii="Calibri" w:hAnsi="Calibri" w:cs="Times New Roman"/>
          <w:sz w:val="29"/>
          <w:szCs w:val="29"/>
        </w:rPr>
        <w:t xml:space="preserve">So, fundamentally, the Pythagoreans believed that there was a mathematical </w:t>
      </w:r>
      <w:r w:rsidRPr="00B03E91">
        <w:rPr>
          <w:rFonts w:ascii="Calibri" w:hAnsi="Calibri" w:cs="Times New Roman"/>
          <w:i/>
          <w:iCs/>
          <w:sz w:val="29"/>
          <w:szCs w:val="29"/>
        </w:rPr>
        <w:t xml:space="preserve">order </w:t>
      </w:r>
      <w:r w:rsidRPr="00B03E91">
        <w:rPr>
          <w:rFonts w:ascii="Calibri" w:hAnsi="Calibri" w:cs="Times New Roman"/>
          <w:sz w:val="29"/>
          <w:szCs w:val="29"/>
        </w:rPr>
        <w:t xml:space="preserve">to the universe that was reflected not just in physical laws, and laws of nature, but also in </w:t>
      </w:r>
      <w:r w:rsidRPr="00B03E91">
        <w:rPr>
          <w:rFonts w:ascii="Calibri" w:hAnsi="Calibri" w:cs="Times New Roman"/>
          <w:i/>
          <w:iCs/>
          <w:sz w:val="29"/>
          <w:szCs w:val="29"/>
        </w:rPr>
        <w:t xml:space="preserve">moral </w:t>
      </w:r>
      <w:r w:rsidRPr="00B03E91">
        <w:rPr>
          <w:rFonts w:ascii="Calibri" w:hAnsi="Calibri" w:cs="Times New Roman"/>
          <w:sz w:val="29"/>
          <w:szCs w:val="29"/>
        </w:rPr>
        <w:t xml:space="preserve">law. This is captured in the idea of </w:t>
      </w:r>
      <w:proofErr w:type="spellStart"/>
      <w:r w:rsidRPr="00B03E91">
        <w:rPr>
          <w:rFonts w:ascii="Calibri" w:hAnsi="Calibri" w:cs="Times New Roman"/>
          <w:i/>
          <w:iCs/>
          <w:sz w:val="29"/>
          <w:szCs w:val="29"/>
        </w:rPr>
        <w:t>harmonia</w:t>
      </w:r>
      <w:proofErr w:type="spellEnd"/>
      <w:r w:rsidRPr="00B03E91">
        <w:rPr>
          <w:rFonts w:ascii="Calibri" w:hAnsi="Calibri" w:cs="Times New Roman"/>
          <w:i/>
          <w:iCs/>
          <w:sz w:val="29"/>
          <w:szCs w:val="29"/>
        </w:rPr>
        <w:t xml:space="preserve">, </w:t>
      </w:r>
      <w:r w:rsidR="0054200D" w:rsidRPr="00B03E91">
        <w:rPr>
          <w:rFonts w:ascii="Calibri" w:hAnsi="Calibri" w:cs="Times New Roman"/>
          <w:color w:val="FF0000"/>
          <w:sz w:val="29"/>
          <w:szCs w:val="29"/>
        </w:rPr>
        <w:t>SLIDE</w:t>
      </w:r>
      <w:r w:rsidR="0054200D" w:rsidRPr="00B03E91">
        <w:rPr>
          <w:rFonts w:ascii="Calibri" w:hAnsi="Calibri" w:cs="Times New Roman"/>
          <w:sz w:val="29"/>
          <w:szCs w:val="29"/>
        </w:rPr>
        <w:t xml:space="preserve"> </w:t>
      </w:r>
    </w:p>
    <w:p w14:paraId="4CFF286F"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"fitting together" or "harmony". So this is how Julie K. Ward explains it:</w:t>
      </w:r>
    </w:p>
    <w:p w14:paraId="73BF06DC"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02770C47" w14:textId="77777777" w:rsidR="00A169B6" w:rsidRPr="00B03E91" w:rsidRDefault="00A169B6" w:rsidP="00A169B6">
      <w:pPr>
        <w:rPr>
          <w:rFonts w:ascii="Calibri" w:hAnsi="Calibri" w:cs="Times New Roman"/>
          <w:color w:val="808080" w:themeColor="background1" w:themeShade="80"/>
          <w:sz w:val="29"/>
          <w:szCs w:val="29"/>
        </w:rPr>
      </w:pPr>
      <w:r w:rsidRPr="00B03E91">
        <w:rPr>
          <w:rFonts w:ascii="Calibri" w:hAnsi="Calibri" w:cs="Times New Roman"/>
          <w:color w:val="808080" w:themeColor="background1" w:themeShade="80"/>
          <w:sz w:val="29"/>
          <w:szCs w:val="29"/>
        </w:rPr>
        <w:t xml:space="preserve">The fundamental principle underlying the order of nature according to the Pythagoreans is referred to as </w:t>
      </w:r>
      <w:proofErr w:type="spellStart"/>
      <w:r w:rsidRPr="00B03E91">
        <w:rPr>
          <w:rFonts w:ascii="Calibri" w:hAnsi="Calibri" w:cs="Times New Roman"/>
          <w:iCs/>
          <w:color w:val="808080" w:themeColor="background1" w:themeShade="80"/>
          <w:sz w:val="29"/>
          <w:szCs w:val="29"/>
        </w:rPr>
        <w:t>harmonia</w:t>
      </w:r>
      <w:proofErr w:type="spellEnd"/>
      <w:r w:rsidRPr="00B03E91">
        <w:rPr>
          <w:rFonts w:ascii="Calibri" w:hAnsi="Calibri" w:cs="Times New Roman"/>
          <w:iCs/>
          <w:color w:val="808080" w:themeColor="background1" w:themeShade="80"/>
          <w:sz w:val="29"/>
          <w:szCs w:val="29"/>
        </w:rPr>
        <w:t xml:space="preserve"> </w:t>
      </w:r>
      <w:r w:rsidRPr="00B03E91">
        <w:rPr>
          <w:rFonts w:ascii="Calibri" w:hAnsi="Calibri" w:cs="Times New Roman"/>
          <w:color w:val="808080" w:themeColor="background1" w:themeShade="80"/>
          <w:sz w:val="29"/>
          <w:szCs w:val="29"/>
        </w:rPr>
        <w:t xml:space="preserve">(harmony, concord)…Since the world is mathematically ordered, that is, based on numerical proportions, </w:t>
      </w:r>
      <w:proofErr w:type="spellStart"/>
      <w:r w:rsidRPr="00B03E91">
        <w:rPr>
          <w:rFonts w:ascii="Calibri" w:hAnsi="Calibri" w:cs="Times New Roman"/>
          <w:iCs/>
          <w:color w:val="808080" w:themeColor="background1" w:themeShade="80"/>
          <w:sz w:val="29"/>
          <w:szCs w:val="29"/>
        </w:rPr>
        <w:t>harmonia</w:t>
      </w:r>
      <w:proofErr w:type="spellEnd"/>
      <w:r w:rsidRPr="00B03E91">
        <w:rPr>
          <w:rFonts w:ascii="Calibri" w:hAnsi="Calibri" w:cs="Times New Roman"/>
          <w:iCs/>
          <w:color w:val="808080" w:themeColor="background1" w:themeShade="80"/>
          <w:sz w:val="29"/>
          <w:szCs w:val="29"/>
        </w:rPr>
        <w:t xml:space="preserve"> </w:t>
      </w:r>
      <w:r w:rsidRPr="00B03E91">
        <w:rPr>
          <w:rFonts w:ascii="Calibri" w:hAnsi="Calibri" w:cs="Times New Roman"/>
          <w:color w:val="808080" w:themeColor="background1" w:themeShade="80"/>
          <w:sz w:val="29"/>
          <w:szCs w:val="29"/>
        </w:rPr>
        <w:t>is considered not only a principle of music and of mathematics, but of moral conduct. For, when one understands the order of the cosmos to extend to all natural things, including persons, one takes as axiomatic a principle of unity that makes all things into a community (</w:t>
      </w:r>
      <w:r w:rsidRPr="00B03E91">
        <w:rPr>
          <w:rFonts w:ascii="Calibri" w:hAnsi="Calibri" w:cs="Times New Roman"/>
          <w:iCs/>
          <w:color w:val="808080" w:themeColor="background1" w:themeShade="80"/>
          <w:sz w:val="29"/>
          <w:szCs w:val="29"/>
        </w:rPr>
        <w:t>koinonia</w:t>
      </w:r>
      <w:r w:rsidRPr="00B03E91">
        <w:rPr>
          <w:rFonts w:ascii="Calibri" w:hAnsi="Calibri" w:cs="Times New Roman"/>
          <w:color w:val="808080" w:themeColor="background1" w:themeShade="80"/>
          <w:sz w:val="29"/>
          <w:szCs w:val="29"/>
        </w:rPr>
        <w:t>). So, Pythagoreans maintain there exists a concord (</w:t>
      </w:r>
      <w:proofErr w:type="spellStart"/>
      <w:r w:rsidRPr="00B03E91">
        <w:rPr>
          <w:rFonts w:ascii="Calibri" w:hAnsi="Calibri" w:cs="Times New Roman"/>
          <w:iCs/>
          <w:color w:val="808080" w:themeColor="background1" w:themeShade="80"/>
          <w:sz w:val="29"/>
          <w:szCs w:val="29"/>
        </w:rPr>
        <w:t>harmonia</w:t>
      </w:r>
      <w:proofErr w:type="spellEnd"/>
      <w:r w:rsidRPr="00B03E91">
        <w:rPr>
          <w:rFonts w:ascii="Calibri" w:hAnsi="Calibri" w:cs="Times New Roman"/>
          <w:color w:val="808080" w:themeColor="background1" w:themeShade="80"/>
          <w:sz w:val="29"/>
          <w:szCs w:val="29"/>
        </w:rPr>
        <w:t>) in the sense of a right moral ordering between human beings which is consistent with that of the natural world.</w:t>
      </w:r>
    </w:p>
    <w:p w14:paraId="2C1EB811" w14:textId="77777777" w:rsidR="00A169B6" w:rsidRPr="00B03E91" w:rsidRDefault="00A169B6" w:rsidP="00A169B6">
      <w:pPr>
        <w:rPr>
          <w:rFonts w:ascii="Calibri" w:hAnsi="Calibri" w:cs="Times New Roman"/>
          <w:color w:val="000000"/>
          <w:sz w:val="29"/>
          <w:szCs w:val="29"/>
        </w:rPr>
      </w:pPr>
      <w:r w:rsidRPr="00B03E91">
        <w:rPr>
          <w:rFonts w:ascii="Calibri" w:hAnsi="Calibri" w:cs="Times New Roman"/>
          <w:color w:val="000000"/>
          <w:sz w:val="29"/>
          <w:szCs w:val="29"/>
        </w:rPr>
        <w:t> </w:t>
      </w:r>
    </w:p>
    <w:p w14:paraId="033A293A" w14:textId="38532766" w:rsidR="00A169B6" w:rsidRPr="00B03E91" w:rsidRDefault="00A169B6" w:rsidP="00A169B6">
      <w:pPr>
        <w:rPr>
          <w:rFonts w:ascii="Calibri" w:hAnsi="Calibri" w:cs="Times New Roman"/>
          <w:sz w:val="29"/>
          <w:szCs w:val="29"/>
        </w:rPr>
      </w:pPr>
      <w:r w:rsidRPr="00B03E91">
        <w:rPr>
          <w:rFonts w:ascii="Calibri" w:hAnsi="Calibri" w:cs="Times New Roman"/>
          <w:color w:val="000000"/>
          <w:sz w:val="29"/>
          <w:szCs w:val="29"/>
        </w:rPr>
        <w:t xml:space="preserve">So in this light, we can now see the very Pythagorean flavor of </w:t>
      </w:r>
      <w:proofErr w:type="spellStart"/>
      <w:r w:rsidRPr="00B03E91">
        <w:rPr>
          <w:rFonts w:ascii="Calibri" w:hAnsi="Calibri" w:cs="Times New Roman"/>
          <w:color w:val="000000"/>
          <w:sz w:val="29"/>
          <w:szCs w:val="29"/>
        </w:rPr>
        <w:t>Aesara's</w:t>
      </w:r>
      <w:proofErr w:type="spellEnd"/>
      <w:r w:rsidRPr="00B03E91">
        <w:rPr>
          <w:rFonts w:ascii="Calibri" w:hAnsi="Calibri" w:cs="Times New Roman"/>
          <w:color w:val="000000"/>
          <w:sz w:val="29"/>
          <w:szCs w:val="29"/>
        </w:rPr>
        <w:t xml:space="preserve"> arguments: </w:t>
      </w:r>
      <w:r w:rsidR="0054200D" w:rsidRPr="00B03E91">
        <w:rPr>
          <w:rFonts w:ascii="Calibri" w:hAnsi="Calibri" w:cs="Times New Roman"/>
          <w:color w:val="FF0000"/>
          <w:sz w:val="29"/>
          <w:szCs w:val="29"/>
        </w:rPr>
        <w:t>SLIDE</w:t>
      </w:r>
      <w:r w:rsidR="0054200D" w:rsidRPr="00B03E91">
        <w:rPr>
          <w:rFonts w:ascii="Calibri" w:hAnsi="Calibri" w:cs="Times New Roman"/>
          <w:sz w:val="29"/>
          <w:szCs w:val="29"/>
        </w:rPr>
        <w:t xml:space="preserve"> </w:t>
      </w:r>
      <w:r w:rsidRPr="00B03E91">
        <w:rPr>
          <w:rFonts w:ascii="Calibri" w:hAnsi="Calibri" w:cs="Times New Roman"/>
          <w:color w:val="000000"/>
          <w:sz w:val="29"/>
          <w:szCs w:val="29"/>
        </w:rPr>
        <w:t>that there is a lining up of laws within the human soul, the home, and the city. She writes:</w:t>
      </w:r>
      <w:r w:rsidR="0054200D" w:rsidRPr="00B03E91">
        <w:rPr>
          <w:rFonts w:ascii="Calibri" w:hAnsi="Calibri" w:cs="Times New Roman"/>
          <w:color w:val="000000"/>
          <w:sz w:val="29"/>
          <w:szCs w:val="29"/>
        </w:rPr>
        <w:t xml:space="preserve"> </w:t>
      </w:r>
      <w:r w:rsidRPr="00B03E91">
        <w:rPr>
          <w:rFonts w:ascii="Calibri" w:hAnsi="Calibri" w:cs="Times New Roman"/>
          <w:color w:val="808080" w:themeColor="background1" w:themeShade="80"/>
          <w:sz w:val="29"/>
          <w:szCs w:val="29"/>
        </w:rPr>
        <w:t>Human nature seems to me to provide a standard of law and justice both for the home and for the city. By following the tracks within himself whoever seeks will make a discovery: law is in him and justice, which is the orderly arrangement of the soul.</w:t>
      </w:r>
      <w:r w:rsidRPr="00B03E91">
        <w:rPr>
          <w:rFonts w:ascii="Calibri" w:hAnsi="Calibri" w:cs="Times New Roman"/>
          <w:i/>
          <w:color w:val="808080" w:themeColor="background1" w:themeShade="80"/>
          <w:sz w:val="29"/>
          <w:szCs w:val="29"/>
        </w:rPr>
        <w:t xml:space="preserve"> </w:t>
      </w:r>
    </w:p>
    <w:p w14:paraId="694C4114" w14:textId="77777777" w:rsidR="00A169B6" w:rsidRPr="00B03E91" w:rsidRDefault="00A169B6" w:rsidP="00A169B6">
      <w:pPr>
        <w:rPr>
          <w:rFonts w:ascii="Calibri" w:hAnsi="Calibri" w:cs="Times New Roman"/>
          <w:color w:val="000000"/>
          <w:sz w:val="29"/>
          <w:szCs w:val="29"/>
        </w:rPr>
      </w:pPr>
      <w:r w:rsidRPr="00B03E91">
        <w:rPr>
          <w:rFonts w:ascii="Calibri" w:hAnsi="Calibri" w:cs="Times New Roman"/>
          <w:color w:val="000000"/>
          <w:sz w:val="29"/>
          <w:szCs w:val="29"/>
        </w:rPr>
        <w:t> </w:t>
      </w:r>
    </w:p>
    <w:p w14:paraId="542402EB" w14:textId="77777777" w:rsidR="0054200D" w:rsidRPr="00B03E91" w:rsidRDefault="00A169B6" w:rsidP="0054200D">
      <w:pPr>
        <w:rPr>
          <w:rFonts w:ascii="Calibri" w:hAnsi="Calibri" w:cs="Times New Roman"/>
          <w:sz w:val="29"/>
          <w:szCs w:val="29"/>
        </w:rPr>
      </w:pPr>
      <w:r w:rsidRPr="00B03E91">
        <w:rPr>
          <w:rFonts w:ascii="Calibri" w:hAnsi="Calibri" w:cs="Times New Roman"/>
          <w:color w:val="000000"/>
          <w:sz w:val="29"/>
          <w:szCs w:val="29"/>
        </w:rPr>
        <w:t>And:</w:t>
      </w:r>
      <w:r w:rsidR="0054200D" w:rsidRPr="00B03E91">
        <w:rPr>
          <w:rFonts w:ascii="Calibri" w:hAnsi="Calibri" w:cs="Times New Roman"/>
          <w:color w:val="000000"/>
          <w:sz w:val="29"/>
          <w:szCs w:val="29"/>
        </w:rPr>
        <w:t xml:space="preserve"> </w:t>
      </w:r>
      <w:r w:rsidR="0054200D" w:rsidRPr="00B03E91">
        <w:rPr>
          <w:rFonts w:ascii="Calibri" w:hAnsi="Calibri" w:cs="Times New Roman"/>
          <w:color w:val="FF0000"/>
          <w:sz w:val="29"/>
          <w:szCs w:val="29"/>
        </w:rPr>
        <w:t>SLIDE</w:t>
      </w:r>
      <w:r w:rsidR="0054200D" w:rsidRPr="00B03E91">
        <w:rPr>
          <w:rFonts w:ascii="Calibri" w:hAnsi="Calibri" w:cs="Times New Roman"/>
          <w:sz w:val="29"/>
          <w:szCs w:val="29"/>
        </w:rPr>
        <w:t xml:space="preserve"> </w:t>
      </w:r>
    </w:p>
    <w:p w14:paraId="2D698026" w14:textId="691B3743" w:rsidR="00A169B6" w:rsidRPr="00B03E91" w:rsidRDefault="00A169B6" w:rsidP="00A169B6">
      <w:pPr>
        <w:rPr>
          <w:rFonts w:ascii="Calibri" w:hAnsi="Calibri" w:cs="Times New Roman"/>
          <w:color w:val="000000"/>
          <w:sz w:val="29"/>
          <w:szCs w:val="29"/>
        </w:rPr>
      </w:pPr>
    </w:p>
    <w:p w14:paraId="43660127" w14:textId="77777777" w:rsidR="00A169B6" w:rsidRPr="00B03E91" w:rsidRDefault="00A169B6" w:rsidP="00A169B6">
      <w:pPr>
        <w:rPr>
          <w:rFonts w:ascii="Calibri" w:hAnsi="Calibri" w:cs="Times New Roman"/>
          <w:color w:val="808080" w:themeColor="background1" w:themeShade="80"/>
          <w:sz w:val="29"/>
          <w:szCs w:val="29"/>
        </w:rPr>
      </w:pPr>
      <w:r w:rsidRPr="00B03E91">
        <w:rPr>
          <w:rFonts w:ascii="Calibri" w:hAnsi="Calibri" w:cs="Times New Roman"/>
          <w:color w:val="808080" w:themeColor="background1" w:themeShade="80"/>
          <w:sz w:val="29"/>
          <w:szCs w:val="29"/>
        </w:rPr>
        <w:t>Nor could such a unity come from several dissimilar things at random, but rather, from parts formed in accordance with the completion and organization and fitting together of the entire composite whole…[T]</w:t>
      </w:r>
      <w:proofErr w:type="spellStart"/>
      <w:r w:rsidRPr="00B03E91">
        <w:rPr>
          <w:rFonts w:ascii="Calibri" w:hAnsi="Calibri" w:cs="Times New Roman"/>
          <w:color w:val="808080" w:themeColor="background1" w:themeShade="80"/>
          <w:sz w:val="29"/>
          <w:szCs w:val="29"/>
        </w:rPr>
        <w:t>hese</w:t>
      </w:r>
      <w:proofErr w:type="spellEnd"/>
      <w:r w:rsidRPr="00B03E91">
        <w:rPr>
          <w:rFonts w:ascii="Calibri" w:hAnsi="Calibri" w:cs="Times New Roman"/>
          <w:color w:val="808080" w:themeColor="background1" w:themeShade="80"/>
          <w:sz w:val="29"/>
          <w:szCs w:val="29"/>
        </w:rPr>
        <w:t xml:space="preserve"> are not arranged haphazardly and at random, but in accordance with rational attention.</w:t>
      </w:r>
    </w:p>
    <w:p w14:paraId="3B471CB8" w14:textId="77777777" w:rsidR="00A169B6" w:rsidRPr="00B03E91" w:rsidRDefault="00A169B6" w:rsidP="00A169B6">
      <w:pPr>
        <w:rPr>
          <w:rFonts w:ascii="Calibri" w:hAnsi="Calibri" w:cs="Times New Roman"/>
          <w:color w:val="000000"/>
          <w:sz w:val="29"/>
          <w:szCs w:val="29"/>
        </w:rPr>
      </w:pPr>
      <w:r w:rsidRPr="00B03E91">
        <w:rPr>
          <w:rFonts w:ascii="Calibri" w:hAnsi="Calibri" w:cs="Times New Roman"/>
          <w:color w:val="000000"/>
          <w:sz w:val="29"/>
          <w:szCs w:val="29"/>
        </w:rPr>
        <w:t> </w:t>
      </w:r>
    </w:p>
    <w:p w14:paraId="322599BC" w14:textId="77777777" w:rsidR="00A169B6" w:rsidRPr="00B03E91" w:rsidRDefault="00A169B6" w:rsidP="00A169B6">
      <w:pPr>
        <w:rPr>
          <w:rFonts w:ascii="Calibri" w:hAnsi="Calibri" w:cs="Times New Roman"/>
          <w:color w:val="000000"/>
          <w:sz w:val="29"/>
          <w:szCs w:val="29"/>
        </w:rPr>
      </w:pPr>
      <w:r w:rsidRPr="00B03E91">
        <w:rPr>
          <w:rFonts w:ascii="Calibri" w:hAnsi="Calibri" w:cs="Times New Roman"/>
          <w:color w:val="000000"/>
          <w:sz w:val="29"/>
          <w:szCs w:val="29"/>
        </w:rPr>
        <w:t xml:space="preserve">And so here we get a slightly different argument from Aristotle's, about how to justify hierarchy: </w:t>
      </w:r>
      <w:r w:rsidRPr="00B03E91">
        <w:rPr>
          <w:rFonts w:ascii="Calibri" w:hAnsi="Calibri" w:cs="Times New Roman"/>
          <w:color w:val="808080" w:themeColor="background1" w:themeShade="80"/>
          <w:sz w:val="29"/>
          <w:szCs w:val="29"/>
        </w:rPr>
        <w:t xml:space="preserve">For if they had an equal share of power and honor, though </w:t>
      </w:r>
      <w:r w:rsidRPr="00B03E91">
        <w:rPr>
          <w:rFonts w:ascii="Calibri" w:hAnsi="Calibri" w:cs="Times New Roman"/>
          <w:color w:val="808080" w:themeColor="background1" w:themeShade="80"/>
          <w:sz w:val="29"/>
          <w:szCs w:val="29"/>
        </w:rPr>
        <w:lastRenderedPageBreak/>
        <w:t>being themselves unequal — some inferior, some better, some in between — the association of parts throughout the soul could not have been fitted together…When each one is arranged in accordance with the suitable proportion, this sort of arrangement I assert to be justice.</w:t>
      </w:r>
    </w:p>
    <w:p w14:paraId="6787816F" w14:textId="77777777" w:rsidR="00A169B6" w:rsidRPr="00B03E91" w:rsidRDefault="00A169B6" w:rsidP="00A169B6">
      <w:pPr>
        <w:rPr>
          <w:rFonts w:ascii="Calibri" w:hAnsi="Calibri" w:cs="Times New Roman"/>
          <w:color w:val="000000"/>
          <w:sz w:val="29"/>
          <w:szCs w:val="29"/>
        </w:rPr>
      </w:pPr>
      <w:r w:rsidRPr="00B03E91">
        <w:rPr>
          <w:rFonts w:ascii="Calibri" w:hAnsi="Calibri" w:cs="Times New Roman"/>
          <w:color w:val="000000"/>
          <w:sz w:val="29"/>
          <w:szCs w:val="29"/>
        </w:rPr>
        <w:t> </w:t>
      </w:r>
    </w:p>
    <w:p w14:paraId="547D6BBF" w14:textId="621EA18C" w:rsidR="00A169B6" w:rsidRPr="00B03E91" w:rsidRDefault="009D588E" w:rsidP="00A169B6">
      <w:pPr>
        <w:rPr>
          <w:rFonts w:ascii="Calibri" w:hAnsi="Calibri" w:cs="Times New Roman"/>
          <w:color w:val="000000"/>
          <w:sz w:val="29"/>
          <w:szCs w:val="29"/>
        </w:rPr>
      </w:pPr>
      <w:r w:rsidRPr="00B03E91">
        <w:rPr>
          <w:rFonts w:ascii="Calibri" w:hAnsi="Calibri" w:cs="Times New Roman"/>
          <w:color w:val="000000"/>
          <w:sz w:val="29"/>
          <w:szCs w:val="29"/>
        </w:rPr>
        <w:t>The reason that</w:t>
      </w:r>
      <w:r w:rsidR="00C20151" w:rsidRPr="00B03E91">
        <w:rPr>
          <w:rFonts w:ascii="Calibri" w:hAnsi="Calibri" w:cs="Times New Roman"/>
          <w:color w:val="000000"/>
          <w:sz w:val="29"/>
          <w:szCs w:val="29"/>
        </w:rPr>
        <w:t xml:space="preserve"> there is a ruling part and a ruled part</w:t>
      </w:r>
      <w:r w:rsidRPr="00B03E91">
        <w:rPr>
          <w:rFonts w:ascii="Calibri" w:hAnsi="Calibri" w:cs="Times New Roman"/>
          <w:color w:val="000000"/>
          <w:sz w:val="29"/>
          <w:szCs w:val="29"/>
        </w:rPr>
        <w:t xml:space="preserve"> is due to the</w:t>
      </w:r>
      <w:r w:rsidR="00A169B6" w:rsidRPr="00B03E91">
        <w:rPr>
          <w:rFonts w:ascii="Calibri" w:hAnsi="Calibri" w:cs="Times New Roman"/>
          <w:color w:val="000000"/>
          <w:sz w:val="29"/>
          <w:szCs w:val="29"/>
        </w:rPr>
        <w:t xml:space="preserve"> principle of </w:t>
      </w:r>
      <w:proofErr w:type="spellStart"/>
      <w:r w:rsidR="00A169B6" w:rsidRPr="00B03E91">
        <w:rPr>
          <w:rFonts w:ascii="Calibri" w:hAnsi="Calibri" w:cs="Times New Roman"/>
          <w:i/>
          <w:iCs/>
          <w:color w:val="000000"/>
          <w:sz w:val="29"/>
          <w:szCs w:val="29"/>
        </w:rPr>
        <w:t>harmonia</w:t>
      </w:r>
      <w:proofErr w:type="spellEnd"/>
      <w:r w:rsidR="00C20151" w:rsidRPr="00B03E91">
        <w:rPr>
          <w:rFonts w:ascii="Calibri" w:hAnsi="Calibri" w:cs="Times New Roman"/>
          <w:color w:val="000000"/>
          <w:sz w:val="29"/>
          <w:szCs w:val="29"/>
        </w:rPr>
        <w:t xml:space="preserve"> requiring</w:t>
      </w:r>
      <w:r w:rsidR="00A169B6" w:rsidRPr="00B03E91">
        <w:rPr>
          <w:rFonts w:ascii="Calibri" w:hAnsi="Calibri" w:cs="Times New Roman"/>
          <w:color w:val="000000"/>
          <w:sz w:val="29"/>
          <w:szCs w:val="29"/>
        </w:rPr>
        <w:t xml:space="preserve"> </w:t>
      </w:r>
      <w:r w:rsidR="00A169B6" w:rsidRPr="00B03E91">
        <w:rPr>
          <w:rFonts w:ascii="Calibri" w:hAnsi="Calibri" w:cs="Times New Roman"/>
          <w:i/>
          <w:color w:val="000000"/>
          <w:sz w:val="29"/>
          <w:szCs w:val="29"/>
        </w:rPr>
        <w:t>fitting things together</w:t>
      </w:r>
      <w:r w:rsidR="00A169B6" w:rsidRPr="00B03E91">
        <w:rPr>
          <w:rFonts w:ascii="Calibri" w:hAnsi="Calibri" w:cs="Times New Roman"/>
          <w:color w:val="000000"/>
          <w:sz w:val="29"/>
          <w:szCs w:val="29"/>
        </w:rPr>
        <w:t xml:space="preserve">. </w:t>
      </w:r>
    </w:p>
    <w:p w14:paraId="6A9B51DB" w14:textId="77777777" w:rsidR="00A169B6" w:rsidRPr="00B03E91" w:rsidRDefault="00A169B6" w:rsidP="00A169B6">
      <w:pPr>
        <w:rPr>
          <w:rFonts w:ascii="Calibri" w:hAnsi="Calibri" w:cs="Times New Roman"/>
          <w:color w:val="000000"/>
          <w:sz w:val="29"/>
          <w:szCs w:val="29"/>
        </w:rPr>
      </w:pPr>
      <w:r w:rsidRPr="00B03E91">
        <w:rPr>
          <w:rFonts w:ascii="Calibri" w:hAnsi="Calibri" w:cs="Times New Roman"/>
          <w:color w:val="000000"/>
          <w:sz w:val="29"/>
          <w:szCs w:val="29"/>
        </w:rPr>
        <w:t> </w:t>
      </w:r>
    </w:p>
    <w:p w14:paraId="4157F838" w14:textId="0B0754DB" w:rsidR="0054200D" w:rsidRPr="00B03E91" w:rsidRDefault="00A169B6" w:rsidP="0054200D">
      <w:pPr>
        <w:rPr>
          <w:rFonts w:ascii="Calibri" w:hAnsi="Calibri" w:cs="Times New Roman"/>
          <w:sz w:val="29"/>
          <w:szCs w:val="29"/>
        </w:rPr>
      </w:pPr>
      <w:r w:rsidRPr="00B03E91">
        <w:rPr>
          <w:rFonts w:ascii="Calibri" w:hAnsi="Calibri" w:cs="Times New Roman"/>
          <w:color w:val="000000"/>
          <w:sz w:val="29"/>
          <w:szCs w:val="29"/>
        </w:rPr>
        <w:t xml:space="preserve">Similarly, </w:t>
      </w:r>
      <w:proofErr w:type="spellStart"/>
      <w:r w:rsidRPr="00B03E91">
        <w:rPr>
          <w:rFonts w:ascii="Calibri" w:hAnsi="Calibri" w:cs="Times New Roman"/>
          <w:color w:val="000000"/>
          <w:sz w:val="29"/>
          <w:szCs w:val="29"/>
        </w:rPr>
        <w:t>Perictione</w:t>
      </w:r>
      <w:proofErr w:type="spellEnd"/>
      <w:r w:rsidRPr="00B03E91">
        <w:rPr>
          <w:rFonts w:ascii="Calibri" w:hAnsi="Calibri" w:cs="Times New Roman"/>
          <w:color w:val="000000"/>
          <w:sz w:val="29"/>
          <w:szCs w:val="29"/>
        </w:rPr>
        <w:t xml:space="preserve"> also thinks of women's role in terms of </w:t>
      </w:r>
      <w:r w:rsidR="00C20151" w:rsidRPr="00B03E91">
        <w:rPr>
          <w:rFonts w:ascii="Calibri" w:hAnsi="Calibri" w:cs="Times New Roman"/>
          <w:color w:val="000000"/>
          <w:sz w:val="29"/>
          <w:szCs w:val="29"/>
        </w:rPr>
        <w:t>relating</w:t>
      </w:r>
      <w:r w:rsidRPr="00B03E91">
        <w:rPr>
          <w:rFonts w:ascii="Calibri" w:hAnsi="Calibri" w:cs="Times New Roman"/>
          <w:color w:val="000000"/>
          <w:sz w:val="29"/>
          <w:szCs w:val="29"/>
        </w:rPr>
        <w:t xml:space="preserve"> different parts </w:t>
      </w:r>
      <w:r w:rsidR="00C20151" w:rsidRPr="00B03E91">
        <w:rPr>
          <w:rFonts w:ascii="Calibri" w:hAnsi="Calibri" w:cs="Times New Roman"/>
          <w:color w:val="000000"/>
          <w:sz w:val="29"/>
          <w:szCs w:val="29"/>
        </w:rPr>
        <w:t>to</w:t>
      </w:r>
      <w:r w:rsidRPr="00B03E91">
        <w:rPr>
          <w:rFonts w:ascii="Calibri" w:hAnsi="Calibri" w:cs="Times New Roman"/>
          <w:color w:val="000000"/>
          <w:sz w:val="29"/>
          <w:szCs w:val="29"/>
        </w:rPr>
        <w:t xml:space="preserve"> the whole: </w:t>
      </w:r>
      <w:r w:rsidR="0054200D" w:rsidRPr="00B03E91">
        <w:rPr>
          <w:rFonts w:ascii="Calibri" w:hAnsi="Calibri" w:cs="Times New Roman"/>
          <w:color w:val="FF0000"/>
          <w:sz w:val="29"/>
          <w:szCs w:val="29"/>
        </w:rPr>
        <w:t>SLIDE</w:t>
      </w:r>
      <w:r w:rsidR="0054200D" w:rsidRPr="00B03E91">
        <w:rPr>
          <w:rFonts w:ascii="Calibri" w:hAnsi="Calibri" w:cs="Times New Roman"/>
          <w:sz w:val="29"/>
          <w:szCs w:val="29"/>
        </w:rPr>
        <w:t xml:space="preserve"> </w:t>
      </w:r>
    </w:p>
    <w:p w14:paraId="11D47BB6" w14:textId="77777777" w:rsidR="00A169B6" w:rsidRPr="00B03E91" w:rsidRDefault="00A169B6" w:rsidP="00A169B6">
      <w:pPr>
        <w:rPr>
          <w:rFonts w:ascii="Calibri" w:hAnsi="Calibri" w:cs="Times New Roman"/>
          <w:color w:val="000000"/>
          <w:sz w:val="29"/>
          <w:szCs w:val="29"/>
        </w:rPr>
      </w:pPr>
      <w:r w:rsidRPr="00B03E91">
        <w:rPr>
          <w:rFonts w:ascii="Calibri" w:hAnsi="Calibri" w:cs="Times New Roman"/>
          <w:color w:val="000000"/>
          <w:sz w:val="29"/>
          <w:szCs w:val="29"/>
        </w:rPr>
        <w:t> </w:t>
      </w:r>
    </w:p>
    <w:p w14:paraId="1F9AA380" w14:textId="77777777" w:rsidR="00A169B6" w:rsidRPr="00B03E91" w:rsidRDefault="00A169B6" w:rsidP="00A169B6">
      <w:pPr>
        <w:rPr>
          <w:rFonts w:ascii="Calibri" w:hAnsi="Calibri" w:cs="Times New Roman"/>
          <w:color w:val="808080" w:themeColor="background1" w:themeShade="80"/>
          <w:sz w:val="29"/>
          <w:szCs w:val="29"/>
        </w:rPr>
      </w:pPr>
      <w:r w:rsidRPr="00B03E91">
        <w:rPr>
          <w:rFonts w:ascii="Calibri" w:hAnsi="Calibri" w:cs="Times New Roman"/>
          <w:color w:val="808080" w:themeColor="background1" w:themeShade="80"/>
          <w:sz w:val="29"/>
          <w:szCs w:val="29"/>
        </w:rPr>
        <w:t>But I think a woman is harmonious in the following way: if she becomes full of wisdom and self-control. For this benefits not only her husband, but also the children, relatives, slaves; the whole house, including possessions and friends, both fellow-citizens and foreign guest friends. Artlessly, she will keep their house…lest she be out of tune with relation to the whole.</w:t>
      </w:r>
    </w:p>
    <w:p w14:paraId="0A7F29B0" w14:textId="77777777" w:rsidR="00A169B6" w:rsidRPr="00B03E91" w:rsidRDefault="00A169B6" w:rsidP="00A169B6">
      <w:pPr>
        <w:rPr>
          <w:rFonts w:ascii="Calibri" w:hAnsi="Calibri" w:cs="Times New Roman"/>
          <w:color w:val="000000"/>
          <w:sz w:val="29"/>
          <w:szCs w:val="29"/>
        </w:rPr>
      </w:pPr>
      <w:r w:rsidRPr="00B03E91">
        <w:rPr>
          <w:rFonts w:ascii="Calibri" w:hAnsi="Calibri" w:cs="Times New Roman"/>
          <w:color w:val="000000"/>
          <w:sz w:val="29"/>
          <w:szCs w:val="29"/>
        </w:rPr>
        <w:t> </w:t>
      </w:r>
    </w:p>
    <w:p w14:paraId="4B6F03A7" w14:textId="79393D69"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And this leads to certain </w:t>
      </w:r>
      <w:r w:rsidRPr="00B03E91">
        <w:rPr>
          <w:rFonts w:ascii="Calibri" w:hAnsi="Calibri" w:cs="Times New Roman"/>
          <w:i/>
          <w:iCs/>
          <w:sz w:val="29"/>
          <w:szCs w:val="29"/>
        </w:rPr>
        <w:t xml:space="preserve">ethical </w:t>
      </w:r>
      <w:r w:rsidRPr="00B03E91">
        <w:rPr>
          <w:rFonts w:ascii="Calibri" w:hAnsi="Calibri" w:cs="Times New Roman"/>
          <w:sz w:val="29"/>
          <w:szCs w:val="29"/>
        </w:rPr>
        <w:t>implications. In Sarah Pomeroy's words:</w:t>
      </w:r>
      <w:r w:rsidR="0054200D" w:rsidRPr="00B03E91">
        <w:rPr>
          <w:rFonts w:ascii="Calibri" w:hAnsi="Calibri" w:cs="Times New Roman"/>
          <w:sz w:val="29"/>
          <w:szCs w:val="29"/>
        </w:rPr>
        <w:t xml:space="preserve"> </w:t>
      </w:r>
      <w:r w:rsidR="0054200D" w:rsidRPr="00B03E91">
        <w:rPr>
          <w:rFonts w:ascii="Calibri" w:hAnsi="Calibri" w:cs="Times New Roman"/>
          <w:color w:val="FF0000"/>
          <w:sz w:val="29"/>
          <w:szCs w:val="29"/>
        </w:rPr>
        <w:t>SLIDE</w:t>
      </w:r>
      <w:r w:rsidR="0054200D" w:rsidRPr="00B03E91">
        <w:rPr>
          <w:rFonts w:ascii="Calibri" w:hAnsi="Calibri" w:cs="Times New Roman"/>
          <w:sz w:val="29"/>
          <w:szCs w:val="29"/>
        </w:rPr>
        <w:t xml:space="preserve"> </w:t>
      </w:r>
    </w:p>
    <w:p w14:paraId="7CEBF8C7"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03B3E5B4" w14:textId="77777777" w:rsidR="00A169B6" w:rsidRPr="00B03E91" w:rsidRDefault="00A169B6" w:rsidP="00A169B6">
      <w:pPr>
        <w:rPr>
          <w:rFonts w:ascii="Calibri" w:hAnsi="Calibri" w:cs="Times New Roman"/>
          <w:color w:val="808080" w:themeColor="background1" w:themeShade="80"/>
          <w:sz w:val="29"/>
          <w:szCs w:val="29"/>
        </w:rPr>
      </w:pPr>
      <w:r w:rsidRPr="00B03E91">
        <w:rPr>
          <w:rFonts w:ascii="Calibri" w:hAnsi="Calibri" w:cs="Times New Roman"/>
          <w:color w:val="808080" w:themeColor="background1" w:themeShade="80"/>
          <w:sz w:val="29"/>
          <w:szCs w:val="29"/>
        </w:rPr>
        <w:t>The harmonious order of the cosmos is regarded as beautiful and good; it is the finest thing. It is something that one should try to emulate by the discipline of living an orderly life. Ideally, one’s every enterprise should be in tune with the order of the harmonious whole. Thus, an ethical implication of accepting the Pythagorean way of life would be that one ought to accept limitations for oneself in the interest of the harmonious order of the whole.</w:t>
      </w:r>
    </w:p>
    <w:p w14:paraId="277FE42A" w14:textId="77777777" w:rsidR="00A169B6" w:rsidRPr="00B03E91" w:rsidRDefault="00A169B6" w:rsidP="00A169B6">
      <w:pPr>
        <w:rPr>
          <w:rFonts w:ascii="Calibri" w:hAnsi="Calibri" w:cs="Times New Roman"/>
          <w:color w:val="000000"/>
          <w:sz w:val="29"/>
          <w:szCs w:val="29"/>
        </w:rPr>
      </w:pPr>
      <w:r w:rsidRPr="00B03E91">
        <w:rPr>
          <w:rFonts w:ascii="Calibri" w:hAnsi="Calibri" w:cs="Times New Roman"/>
          <w:color w:val="000000"/>
          <w:sz w:val="29"/>
          <w:szCs w:val="29"/>
        </w:rPr>
        <w:t> </w:t>
      </w:r>
    </w:p>
    <w:p w14:paraId="2AFF1DFF" w14:textId="77777777" w:rsidR="0054200D" w:rsidRPr="00B03E91" w:rsidRDefault="00A169B6" w:rsidP="0054200D">
      <w:pPr>
        <w:rPr>
          <w:rFonts w:ascii="Calibri" w:hAnsi="Calibri" w:cs="Times New Roman"/>
          <w:sz w:val="29"/>
          <w:szCs w:val="29"/>
        </w:rPr>
      </w:pPr>
      <w:r w:rsidRPr="00B03E91">
        <w:rPr>
          <w:rFonts w:ascii="Calibri" w:hAnsi="Calibri" w:cs="Times New Roman"/>
          <w:color w:val="000000"/>
          <w:sz w:val="29"/>
          <w:szCs w:val="29"/>
        </w:rPr>
        <w:t xml:space="preserve">And so we get </w:t>
      </w:r>
      <w:proofErr w:type="spellStart"/>
      <w:r w:rsidRPr="00B03E91">
        <w:rPr>
          <w:rFonts w:ascii="Calibri" w:hAnsi="Calibri" w:cs="Times New Roman"/>
          <w:color w:val="000000"/>
          <w:sz w:val="29"/>
          <w:szCs w:val="29"/>
        </w:rPr>
        <w:t>Phintys</w:t>
      </w:r>
      <w:proofErr w:type="spellEnd"/>
      <w:r w:rsidRPr="00B03E91">
        <w:rPr>
          <w:rFonts w:ascii="Calibri" w:hAnsi="Calibri" w:cs="Times New Roman"/>
          <w:color w:val="000000"/>
          <w:sz w:val="29"/>
          <w:szCs w:val="29"/>
        </w:rPr>
        <w:t xml:space="preserve"> arguing (with an Aristotelian-style functional argument) that the virtue most appropriate for a woman is moderation because of how she needs to relate to her husband.</w:t>
      </w:r>
      <w:r w:rsidR="0054200D" w:rsidRPr="00B03E91">
        <w:rPr>
          <w:rFonts w:ascii="Calibri" w:hAnsi="Calibri" w:cs="Times New Roman"/>
          <w:color w:val="000000"/>
          <w:sz w:val="29"/>
          <w:szCs w:val="29"/>
        </w:rPr>
        <w:t xml:space="preserve"> </w:t>
      </w:r>
      <w:r w:rsidR="0054200D" w:rsidRPr="00B03E91">
        <w:rPr>
          <w:rFonts w:ascii="Calibri" w:hAnsi="Calibri" w:cs="Times New Roman"/>
          <w:color w:val="FF0000"/>
          <w:sz w:val="29"/>
          <w:szCs w:val="29"/>
        </w:rPr>
        <w:t>SLIDE</w:t>
      </w:r>
      <w:r w:rsidR="0054200D" w:rsidRPr="00B03E91">
        <w:rPr>
          <w:rFonts w:ascii="Calibri" w:hAnsi="Calibri" w:cs="Times New Roman"/>
          <w:sz w:val="29"/>
          <w:szCs w:val="29"/>
        </w:rPr>
        <w:t xml:space="preserve"> </w:t>
      </w:r>
    </w:p>
    <w:p w14:paraId="4DC364FE" w14:textId="104B2315" w:rsidR="00A169B6" w:rsidRPr="00B03E91" w:rsidRDefault="00A169B6" w:rsidP="00A169B6">
      <w:pPr>
        <w:rPr>
          <w:rFonts w:ascii="Calibri" w:hAnsi="Calibri" w:cs="Times New Roman"/>
          <w:color w:val="000000"/>
          <w:sz w:val="29"/>
          <w:szCs w:val="29"/>
        </w:rPr>
      </w:pPr>
    </w:p>
    <w:p w14:paraId="5C06520B" w14:textId="77777777" w:rsidR="00A169B6" w:rsidRPr="00B03E91" w:rsidRDefault="00A169B6" w:rsidP="00A169B6">
      <w:pPr>
        <w:rPr>
          <w:rFonts w:ascii="Calibri" w:hAnsi="Calibri" w:cs="Times New Roman"/>
          <w:color w:val="808080" w:themeColor="background1" w:themeShade="80"/>
          <w:sz w:val="29"/>
          <w:szCs w:val="29"/>
        </w:rPr>
      </w:pPr>
      <w:r w:rsidRPr="00B03E91">
        <w:rPr>
          <w:rFonts w:ascii="Calibri" w:hAnsi="Calibri" w:cs="Times New Roman"/>
          <w:color w:val="808080" w:themeColor="background1" w:themeShade="80"/>
          <w:sz w:val="29"/>
          <w:szCs w:val="29"/>
        </w:rPr>
        <w:t xml:space="preserve">The excellence appropriate to each thing makes superior that which is receptive of it: the excellence appropriate to the eyes makes the eyes so, that appropriate to hearing, the faculty of hearing, that appropriate to a horse, a horse, that appropriate to a man, a man. So too the excellence appropriate to a woman makes a woman excellent. The excellence most appropriate to a </w:t>
      </w:r>
      <w:r w:rsidRPr="00B03E91">
        <w:rPr>
          <w:rFonts w:ascii="Calibri" w:hAnsi="Calibri" w:cs="Times New Roman"/>
          <w:color w:val="808080" w:themeColor="background1" w:themeShade="80"/>
          <w:sz w:val="29"/>
          <w:szCs w:val="29"/>
        </w:rPr>
        <w:lastRenderedPageBreak/>
        <w:t>woman is moderation. For, on account of this virtue, she will be able to honor and love her husband.</w:t>
      </w:r>
    </w:p>
    <w:p w14:paraId="79864DCE" w14:textId="77777777" w:rsidR="00A169B6" w:rsidRPr="00B03E91" w:rsidRDefault="00A169B6" w:rsidP="00A169B6">
      <w:pPr>
        <w:rPr>
          <w:rFonts w:ascii="Calibri" w:hAnsi="Calibri" w:cs="Times New Roman"/>
          <w:color w:val="000000"/>
          <w:sz w:val="29"/>
          <w:szCs w:val="29"/>
        </w:rPr>
      </w:pPr>
      <w:r w:rsidRPr="00B03E91">
        <w:rPr>
          <w:rFonts w:ascii="Calibri" w:hAnsi="Calibri" w:cs="Times New Roman"/>
          <w:color w:val="000000"/>
          <w:sz w:val="29"/>
          <w:szCs w:val="29"/>
        </w:rPr>
        <w:t xml:space="preserve"> </w:t>
      </w:r>
    </w:p>
    <w:p w14:paraId="3063C190" w14:textId="77777777" w:rsidR="00A169B6" w:rsidRPr="00B03E91" w:rsidRDefault="00A169B6" w:rsidP="00A169B6">
      <w:pPr>
        <w:rPr>
          <w:rFonts w:ascii="Calibri" w:hAnsi="Calibri" w:cs="Times New Roman"/>
          <w:i/>
          <w:sz w:val="29"/>
          <w:szCs w:val="29"/>
        </w:rPr>
      </w:pPr>
      <w:r w:rsidRPr="00B03E91">
        <w:rPr>
          <w:rFonts w:ascii="Calibri" w:hAnsi="Calibri" w:cs="Times New Roman"/>
          <w:sz w:val="29"/>
          <w:szCs w:val="29"/>
        </w:rPr>
        <w:t xml:space="preserve">But </w:t>
      </w:r>
      <w:r w:rsidRPr="00B03E91">
        <w:rPr>
          <w:rFonts w:ascii="Calibri" w:hAnsi="Calibri" w:cs="Times New Roman"/>
          <w:i/>
          <w:iCs/>
          <w:sz w:val="29"/>
          <w:szCs w:val="29"/>
        </w:rPr>
        <w:t>unlike</w:t>
      </w:r>
      <w:r w:rsidRPr="00B03E91">
        <w:rPr>
          <w:rFonts w:ascii="Calibri" w:hAnsi="Calibri" w:cs="Times New Roman"/>
          <w:sz w:val="29"/>
          <w:szCs w:val="29"/>
        </w:rPr>
        <w:t xml:space="preserve"> Aristotle, </w:t>
      </w:r>
      <w:proofErr w:type="spellStart"/>
      <w:r w:rsidRPr="00B03E91">
        <w:rPr>
          <w:rFonts w:ascii="Calibri" w:hAnsi="Calibri" w:cs="Times New Roman"/>
          <w:sz w:val="29"/>
          <w:szCs w:val="29"/>
        </w:rPr>
        <w:t>Phintys</w:t>
      </w:r>
      <w:proofErr w:type="spellEnd"/>
      <w:r w:rsidRPr="00B03E91">
        <w:rPr>
          <w:rFonts w:ascii="Calibri" w:hAnsi="Calibri" w:cs="Times New Roman"/>
          <w:sz w:val="29"/>
          <w:szCs w:val="29"/>
        </w:rPr>
        <w:t xml:space="preserve"> thinks that men and women share in the same virtues, even if they have them to different degrees: </w:t>
      </w:r>
      <w:r w:rsidRPr="00B03E91">
        <w:rPr>
          <w:rFonts w:ascii="Calibri" w:hAnsi="Calibri" w:cs="Times New Roman"/>
          <w:color w:val="808080" w:themeColor="background1" w:themeShade="80"/>
          <w:sz w:val="29"/>
          <w:szCs w:val="29"/>
        </w:rPr>
        <w:t>[S]</w:t>
      </w:r>
      <w:proofErr w:type="spellStart"/>
      <w:r w:rsidRPr="00B03E91">
        <w:rPr>
          <w:rFonts w:ascii="Calibri" w:hAnsi="Calibri" w:cs="Times New Roman"/>
          <w:color w:val="808080" w:themeColor="background1" w:themeShade="80"/>
          <w:sz w:val="29"/>
          <w:szCs w:val="29"/>
        </w:rPr>
        <w:t>ome</w:t>
      </w:r>
      <w:proofErr w:type="spellEnd"/>
      <w:r w:rsidRPr="00B03E91">
        <w:rPr>
          <w:rFonts w:ascii="Calibri" w:hAnsi="Calibri" w:cs="Times New Roman"/>
          <w:color w:val="808080" w:themeColor="background1" w:themeShade="80"/>
          <w:sz w:val="29"/>
          <w:szCs w:val="29"/>
        </w:rPr>
        <w:t xml:space="preserve"> things are peculiar to a man, some to a woman, some are common to both, some belong more to a man than a woman, some more to a woman than a man…[C]</w:t>
      </w:r>
      <w:proofErr w:type="spellStart"/>
      <w:r w:rsidRPr="00B03E91">
        <w:rPr>
          <w:rFonts w:ascii="Calibri" w:hAnsi="Calibri" w:cs="Times New Roman"/>
          <w:color w:val="808080" w:themeColor="background1" w:themeShade="80"/>
          <w:sz w:val="29"/>
          <w:szCs w:val="29"/>
        </w:rPr>
        <w:t>ourage</w:t>
      </w:r>
      <w:proofErr w:type="spellEnd"/>
      <w:r w:rsidRPr="00B03E91">
        <w:rPr>
          <w:rFonts w:ascii="Calibri" w:hAnsi="Calibri" w:cs="Times New Roman"/>
          <w:color w:val="808080" w:themeColor="background1" w:themeShade="80"/>
          <w:sz w:val="29"/>
          <w:szCs w:val="29"/>
        </w:rPr>
        <w:t xml:space="preserve"> and justice and wisdom are common to both…For courage and wisdom are more appropriate for a man, both because of the constitution of his body and because of his strength of soul, while moderation is more appropriate for a woman.</w:t>
      </w:r>
      <w:r w:rsidRPr="00B03E91">
        <w:rPr>
          <w:rFonts w:ascii="Calibri" w:hAnsi="Calibri" w:cs="Times New Roman"/>
          <w:i/>
          <w:color w:val="808080" w:themeColor="background1" w:themeShade="80"/>
          <w:sz w:val="29"/>
          <w:szCs w:val="29"/>
        </w:rPr>
        <w:t> </w:t>
      </w:r>
    </w:p>
    <w:p w14:paraId="7E05702D"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02D9621D" w14:textId="2934C09F" w:rsidR="00A169B6" w:rsidRPr="00B03E91" w:rsidRDefault="00A169B6" w:rsidP="0085440E">
      <w:pPr>
        <w:rPr>
          <w:rFonts w:ascii="Calibri" w:hAnsi="Calibri" w:cs="Times New Roman"/>
          <w:color w:val="808080" w:themeColor="background1" w:themeShade="80"/>
          <w:sz w:val="29"/>
          <w:szCs w:val="29"/>
        </w:rPr>
      </w:pPr>
      <w:r w:rsidRPr="00B03E91">
        <w:rPr>
          <w:rFonts w:ascii="Calibri" w:hAnsi="Calibri" w:cs="Times New Roman"/>
          <w:sz w:val="29"/>
          <w:szCs w:val="29"/>
        </w:rPr>
        <w:t xml:space="preserve">And much of what we get in the other fragments are </w:t>
      </w:r>
      <w:r w:rsidRPr="00B03E91">
        <w:rPr>
          <w:rFonts w:ascii="Calibri" w:hAnsi="Calibri" w:cs="Times New Roman"/>
          <w:i/>
          <w:iCs/>
          <w:sz w:val="29"/>
          <w:szCs w:val="29"/>
        </w:rPr>
        <w:t>practical ways</w:t>
      </w:r>
      <w:r w:rsidRPr="00B03E91">
        <w:rPr>
          <w:rFonts w:ascii="Calibri" w:hAnsi="Calibri" w:cs="Times New Roman"/>
          <w:sz w:val="29"/>
          <w:szCs w:val="29"/>
        </w:rPr>
        <w:t xml:space="preserve"> in which women can exercise virtues in a way that promotes </w:t>
      </w:r>
      <w:proofErr w:type="spellStart"/>
      <w:r w:rsidRPr="00B03E91">
        <w:rPr>
          <w:rFonts w:ascii="Calibri" w:hAnsi="Calibri" w:cs="Times New Roman"/>
          <w:i/>
          <w:iCs/>
          <w:sz w:val="29"/>
          <w:szCs w:val="29"/>
        </w:rPr>
        <w:t>harmonia</w:t>
      </w:r>
      <w:proofErr w:type="spellEnd"/>
      <w:r w:rsidRPr="00B03E91">
        <w:rPr>
          <w:rFonts w:ascii="Calibri" w:hAnsi="Calibri" w:cs="Times New Roman"/>
          <w:sz w:val="29"/>
          <w:szCs w:val="29"/>
        </w:rPr>
        <w:t xml:space="preserve">. </w:t>
      </w:r>
      <w:proofErr w:type="spellStart"/>
      <w:r w:rsidRPr="00B03E91">
        <w:rPr>
          <w:rFonts w:ascii="Calibri" w:hAnsi="Calibri" w:cs="Times New Roman"/>
          <w:sz w:val="29"/>
          <w:szCs w:val="29"/>
        </w:rPr>
        <w:t>Perictione</w:t>
      </w:r>
      <w:proofErr w:type="spellEnd"/>
      <w:r w:rsidRPr="00B03E91">
        <w:rPr>
          <w:rFonts w:ascii="Calibri" w:hAnsi="Calibri" w:cs="Times New Roman"/>
          <w:sz w:val="29"/>
          <w:szCs w:val="29"/>
        </w:rPr>
        <w:t xml:space="preserve"> urges against luxurious food, drink, and clothing as "excessive" and immoderate. Theano warns </w:t>
      </w:r>
      <w:proofErr w:type="spellStart"/>
      <w:r w:rsidRPr="00B03E91">
        <w:rPr>
          <w:rFonts w:ascii="Calibri" w:hAnsi="Calibri" w:cs="Times New Roman"/>
          <w:sz w:val="29"/>
          <w:szCs w:val="29"/>
        </w:rPr>
        <w:t>Euboule</w:t>
      </w:r>
      <w:proofErr w:type="spellEnd"/>
      <w:r w:rsidRPr="00B03E91">
        <w:rPr>
          <w:rFonts w:ascii="Calibri" w:hAnsi="Calibri" w:cs="Times New Roman"/>
          <w:sz w:val="29"/>
          <w:szCs w:val="29"/>
        </w:rPr>
        <w:t xml:space="preserve"> against raising her children in luxury, for this reason</w:t>
      </w:r>
      <w:r w:rsidR="0085440E" w:rsidRPr="00B03E91">
        <w:rPr>
          <w:rFonts w:ascii="Calibri" w:hAnsi="Calibri" w:cs="Times New Roman"/>
          <w:sz w:val="29"/>
          <w:szCs w:val="29"/>
        </w:rPr>
        <w:t>.</w:t>
      </w:r>
    </w:p>
    <w:p w14:paraId="6895917A"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00AE53FE" w14:textId="77777777" w:rsidR="0054200D" w:rsidRPr="00B03E91" w:rsidRDefault="00A169B6" w:rsidP="0054200D">
      <w:pPr>
        <w:rPr>
          <w:rFonts w:ascii="Calibri" w:hAnsi="Calibri" w:cs="Times New Roman"/>
          <w:sz w:val="29"/>
          <w:szCs w:val="29"/>
        </w:rPr>
      </w:pPr>
      <w:r w:rsidRPr="00B03E91">
        <w:rPr>
          <w:rFonts w:ascii="Calibri" w:hAnsi="Calibri" w:cs="Times New Roman"/>
          <w:sz w:val="29"/>
          <w:szCs w:val="29"/>
        </w:rPr>
        <w:t xml:space="preserve">And if we think back to what was so important to Aristotle, </w:t>
      </w:r>
      <w:r w:rsidR="0054200D" w:rsidRPr="00B03E91">
        <w:rPr>
          <w:rFonts w:ascii="Calibri" w:hAnsi="Calibri" w:cs="Times New Roman"/>
          <w:color w:val="FF0000"/>
          <w:sz w:val="29"/>
          <w:szCs w:val="29"/>
        </w:rPr>
        <w:t>SLIDE</w:t>
      </w:r>
      <w:r w:rsidR="0054200D" w:rsidRPr="00B03E91">
        <w:rPr>
          <w:rFonts w:ascii="Calibri" w:hAnsi="Calibri" w:cs="Times New Roman"/>
          <w:sz w:val="29"/>
          <w:szCs w:val="29"/>
        </w:rPr>
        <w:t xml:space="preserve"> </w:t>
      </w:r>
    </w:p>
    <w:p w14:paraId="4CFAF633" w14:textId="5F09FFE6"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that children be raised in the right way and trained into the right habits from an early age, </w:t>
      </w:r>
      <w:r w:rsidR="0054200D" w:rsidRPr="00B03E91">
        <w:rPr>
          <w:rFonts w:ascii="Calibri" w:hAnsi="Calibri" w:cs="Times New Roman"/>
          <w:sz w:val="29"/>
          <w:szCs w:val="29"/>
        </w:rPr>
        <w:t>we should be struck by this fact</w:t>
      </w:r>
      <w:r w:rsidRPr="00B03E91">
        <w:rPr>
          <w:rFonts w:ascii="Calibri" w:hAnsi="Calibri" w:cs="Times New Roman"/>
          <w:sz w:val="29"/>
          <w:szCs w:val="29"/>
        </w:rPr>
        <w:t xml:space="preserve"> - who was supposed to be doing that child-raising and training? Well, </w:t>
      </w:r>
      <w:r w:rsidRPr="00B03E91">
        <w:rPr>
          <w:rFonts w:ascii="Calibri" w:hAnsi="Calibri" w:cs="Times New Roman"/>
          <w:i/>
          <w:iCs/>
          <w:sz w:val="29"/>
          <w:szCs w:val="29"/>
        </w:rPr>
        <w:t>women</w:t>
      </w:r>
      <w:r w:rsidRPr="00B03E91">
        <w:rPr>
          <w:rFonts w:ascii="Calibri" w:hAnsi="Calibri" w:cs="Times New Roman"/>
          <w:sz w:val="29"/>
          <w:szCs w:val="29"/>
        </w:rPr>
        <w:t xml:space="preserve">. So women actually had an important role to play, </w:t>
      </w:r>
      <w:r w:rsidR="007D3F43" w:rsidRPr="00B03E91">
        <w:rPr>
          <w:rFonts w:ascii="Calibri" w:hAnsi="Calibri" w:cs="Times New Roman"/>
          <w:sz w:val="29"/>
          <w:szCs w:val="29"/>
        </w:rPr>
        <w:t xml:space="preserve">they are the ones enforcing the laws of the household, </w:t>
      </w:r>
      <w:r w:rsidRPr="00B03E91">
        <w:rPr>
          <w:rFonts w:ascii="Calibri" w:hAnsi="Calibri" w:cs="Times New Roman"/>
          <w:sz w:val="29"/>
          <w:szCs w:val="29"/>
        </w:rPr>
        <w:t xml:space="preserve">and they were trying to understand how best to play that role in accordance with philosophical theory. </w:t>
      </w:r>
      <w:r w:rsidR="00902CAF" w:rsidRPr="00B03E91">
        <w:rPr>
          <w:rFonts w:ascii="Calibri" w:hAnsi="Calibri" w:cs="Times New Roman"/>
          <w:sz w:val="29"/>
          <w:szCs w:val="29"/>
        </w:rPr>
        <w:t>Take, for</w:t>
      </w:r>
      <w:r w:rsidRPr="00B03E91">
        <w:rPr>
          <w:rFonts w:ascii="Calibri" w:hAnsi="Calibri" w:cs="Times New Roman"/>
          <w:sz w:val="29"/>
          <w:szCs w:val="29"/>
        </w:rPr>
        <w:t xml:space="preserve"> example</w:t>
      </w:r>
      <w:r w:rsidR="00902CAF" w:rsidRPr="00B03E91">
        <w:rPr>
          <w:rFonts w:ascii="Calibri" w:hAnsi="Calibri" w:cs="Times New Roman"/>
          <w:sz w:val="29"/>
          <w:szCs w:val="29"/>
        </w:rPr>
        <w:t>,</w:t>
      </w:r>
      <w:r w:rsidRPr="00B03E91">
        <w:rPr>
          <w:rFonts w:ascii="Calibri" w:hAnsi="Calibri" w:cs="Times New Roman"/>
          <w:sz w:val="29"/>
          <w:szCs w:val="29"/>
        </w:rPr>
        <w:t xml:space="preserve"> Theano's advice on managing servants</w:t>
      </w:r>
      <w:r w:rsidR="00902CAF" w:rsidRPr="00B03E91">
        <w:rPr>
          <w:rFonts w:ascii="Calibri" w:hAnsi="Calibri" w:cs="Times New Roman"/>
          <w:sz w:val="29"/>
          <w:szCs w:val="29"/>
        </w:rPr>
        <w:t xml:space="preserve">, </w:t>
      </w:r>
      <w:r w:rsidR="00902CAF" w:rsidRPr="00B03E91">
        <w:rPr>
          <w:rFonts w:ascii="Calibri" w:hAnsi="Calibri" w:cs="Times New Roman"/>
          <w:color w:val="FF0000"/>
          <w:sz w:val="29"/>
          <w:szCs w:val="29"/>
        </w:rPr>
        <w:t>SLIDE</w:t>
      </w:r>
      <w:r w:rsidR="00902CAF" w:rsidRPr="00B03E91">
        <w:rPr>
          <w:rFonts w:ascii="Calibri" w:hAnsi="Calibri" w:cs="Times New Roman"/>
          <w:sz w:val="29"/>
          <w:szCs w:val="29"/>
        </w:rPr>
        <w:t xml:space="preserve"> on not being too lax or too harsh on them</w:t>
      </w:r>
      <w:r w:rsidRPr="00B03E91">
        <w:rPr>
          <w:rFonts w:ascii="Calibri" w:hAnsi="Calibri" w:cs="Times New Roman"/>
          <w:sz w:val="29"/>
          <w:szCs w:val="29"/>
        </w:rPr>
        <w:t xml:space="preserve">. </w:t>
      </w:r>
      <w:r w:rsidR="00902CAF" w:rsidRPr="00B03E91">
        <w:rPr>
          <w:rFonts w:ascii="Calibri" w:hAnsi="Calibri" w:cs="Times New Roman"/>
          <w:sz w:val="29"/>
          <w:szCs w:val="29"/>
        </w:rPr>
        <w:t xml:space="preserve">She uses the classic Pythagorean comparison with music: </w:t>
      </w:r>
      <w:r w:rsidR="00902CAF" w:rsidRPr="00B03E91">
        <w:rPr>
          <w:rFonts w:ascii="Calibri" w:hAnsi="Calibri" w:cs="Times New Roman"/>
          <w:color w:val="808080" w:themeColor="background1" w:themeShade="80"/>
          <w:sz w:val="29"/>
          <w:szCs w:val="29"/>
        </w:rPr>
        <w:t xml:space="preserve">But my dear, likening yourself to musical instruments, know what sounds they make when they are loosened too much, but that they are snapped asunder when stretched too tight. It is the same way for your servants. Too much license creates dissonance in the matter of obedience, but the stretching of forceful necessity causes the dissolution of nature itself. One must meditate upon this: </w:t>
      </w:r>
      <w:r w:rsidRPr="00B03E91">
        <w:rPr>
          <w:rFonts w:ascii="Calibri" w:hAnsi="Calibri" w:cs="Times New Roman"/>
          <w:color w:val="808080" w:themeColor="background1" w:themeShade="80"/>
          <w:sz w:val="29"/>
          <w:szCs w:val="29"/>
        </w:rPr>
        <w:t xml:space="preserve">"Right measure is best in everything." </w:t>
      </w:r>
    </w:p>
    <w:p w14:paraId="52C3DD31" w14:textId="113A0772" w:rsidR="00A169B6" w:rsidRPr="00B03E91" w:rsidRDefault="00902CAF" w:rsidP="00A169B6">
      <w:pPr>
        <w:rPr>
          <w:rFonts w:ascii="Calibri" w:hAnsi="Calibri" w:cs="Times New Roman"/>
          <w:sz w:val="29"/>
          <w:szCs w:val="29"/>
        </w:rPr>
      </w:pPr>
      <w:r w:rsidRPr="00B03E91">
        <w:rPr>
          <w:rFonts w:ascii="Calibri" w:hAnsi="Calibri" w:cs="Times New Roman"/>
          <w:sz w:val="29"/>
          <w:szCs w:val="29"/>
        </w:rPr>
        <w:t xml:space="preserve">So even women must </w:t>
      </w:r>
      <w:r w:rsidRPr="00B03E91">
        <w:rPr>
          <w:rFonts w:ascii="Calibri" w:hAnsi="Calibri" w:cs="Times New Roman"/>
          <w:i/>
          <w:sz w:val="29"/>
          <w:szCs w:val="29"/>
        </w:rPr>
        <w:t>meditate</w:t>
      </w:r>
      <w:r w:rsidRPr="00B03E91">
        <w:rPr>
          <w:rFonts w:ascii="Calibri" w:hAnsi="Calibri" w:cs="Times New Roman"/>
          <w:sz w:val="29"/>
          <w:szCs w:val="29"/>
        </w:rPr>
        <w:t xml:space="preserve"> on this philosophical principle. </w:t>
      </w:r>
    </w:p>
    <w:p w14:paraId="78E41AF2" w14:textId="77777777" w:rsidR="00902CAF" w:rsidRPr="00B03E91" w:rsidRDefault="00902CAF" w:rsidP="00A169B6">
      <w:pPr>
        <w:rPr>
          <w:rFonts w:ascii="Calibri" w:hAnsi="Calibri" w:cs="Times New Roman"/>
          <w:sz w:val="29"/>
          <w:szCs w:val="29"/>
        </w:rPr>
      </w:pPr>
    </w:p>
    <w:p w14:paraId="3F097266" w14:textId="4617AE34"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But I'm guessing that the one piece of advice that's most controversial to us today is the advice that </w:t>
      </w:r>
      <w:proofErr w:type="spellStart"/>
      <w:r w:rsidRPr="00B03E91">
        <w:rPr>
          <w:rFonts w:ascii="Calibri" w:hAnsi="Calibri" w:cs="Times New Roman"/>
          <w:sz w:val="29"/>
          <w:szCs w:val="29"/>
        </w:rPr>
        <w:t>Perictione</w:t>
      </w:r>
      <w:proofErr w:type="spellEnd"/>
      <w:r w:rsidRPr="00B03E91">
        <w:rPr>
          <w:rFonts w:ascii="Calibri" w:hAnsi="Calibri" w:cs="Times New Roman"/>
          <w:sz w:val="29"/>
          <w:szCs w:val="29"/>
        </w:rPr>
        <w:t xml:space="preserve"> and Theano both give about unfaithful </w:t>
      </w:r>
      <w:r w:rsidRPr="00B03E91">
        <w:rPr>
          <w:rFonts w:ascii="Calibri" w:hAnsi="Calibri" w:cs="Times New Roman"/>
          <w:sz w:val="29"/>
          <w:szCs w:val="29"/>
        </w:rPr>
        <w:lastRenderedPageBreak/>
        <w:t xml:space="preserve">husbands. And what's particularly interesting here is that both of them give multiple arguments that are both </w:t>
      </w:r>
      <w:r w:rsidRPr="00B03E91">
        <w:rPr>
          <w:rFonts w:ascii="Calibri" w:hAnsi="Calibri" w:cs="Times New Roman"/>
          <w:i/>
          <w:iCs/>
          <w:sz w:val="29"/>
          <w:szCs w:val="29"/>
        </w:rPr>
        <w:t>moral</w:t>
      </w:r>
      <w:r w:rsidRPr="00B03E91">
        <w:rPr>
          <w:rFonts w:ascii="Calibri" w:hAnsi="Calibri" w:cs="Times New Roman"/>
          <w:sz w:val="29"/>
          <w:szCs w:val="29"/>
        </w:rPr>
        <w:t xml:space="preserve"> and </w:t>
      </w:r>
      <w:r w:rsidRPr="00B03E91">
        <w:rPr>
          <w:rFonts w:ascii="Calibri" w:hAnsi="Calibri" w:cs="Times New Roman"/>
          <w:i/>
          <w:iCs/>
          <w:sz w:val="29"/>
          <w:szCs w:val="29"/>
        </w:rPr>
        <w:t>pragmatic</w:t>
      </w:r>
      <w:r w:rsidRPr="00B03E91">
        <w:rPr>
          <w:rFonts w:ascii="Calibri" w:hAnsi="Calibri" w:cs="Times New Roman"/>
          <w:sz w:val="29"/>
          <w:szCs w:val="29"/>
        </w:rPr>
        <w:t xml:space="preserve">. So </w:t>
      </w:r>
      <w:proofErr w:type="spellStart"/>
      <w:r w:rsidRPr="00B03E91">
        <w:rPr>
          <w:rFonts w:ascii="Calibri" w:hAnsi="Calibri" w:cs="Times New Roman"/>
          <w:sz w:val="29"/>
          <w:szCs w:val="29"/>
        </w:rPr>
        <w:t>Perictione</w:t>
      </w:r>
      <w:proofErr w:type="spellEnd"/>
      <w:r w:rsidRPr="00B03E91">
        <w:rPr>
          <w:rFonts w:ascii="Calibri" w:hAnsi="Calibri" w:cs="Times New Roman"/>
          <w:sz w:val="29"/>
          <w:szCs w:val="29"/>
        </w:rPr>
        <w:t xml:space="preserve"> makes one appeal based on </w:t>
      </w:r>
      <w:proofErr w:type="spellStart"/>
      <w:r w:rsidRPr="00B03E91">
        <w:rPr>
          <w:rFonts w:ascii="Calibri" w:hAnsi="Calibri" w:cs="Times New Roman"/>
          <w:i/>
          <w:iCs/>
          <w:sz w:val="29"/>
          <w:szCs w:val="29"/>
        </w:rPr>
        <w:t>harmonia</w:t>
      </w:r>
      <w:proofErr w:type="spellEnd"/>
      <w:r w:rsidRPr="00B03E91">
        <w:rPr>
          <w:rFonts w:ascii="Calibri" w:hAnsi="Calibri" w:cs="Times New Roman"/>
          <w:sz w:val="29"/>
          <w:szCs w:val="29"/>
        </w:rPr>
        <w:t>:</w:t>
      </w:r>
      <w:r w:rsidR="00902CAF" w:rsidRPr="00B03E91">
        <w:rPr>
          <w:rFonts w:ascii="Calibri" w:hAnsi="Calibri" w:cs="Times New Roman"/>
          <w:color w:val="FF0000"/>
          <w:sz w:val="29"/>
          <w:szCs w:val="29"/>
        </w:rPr>
        <w:t xml:space="preserve"> SLIDE</w:t>
      </w:r>
    </w:p>
    <w:p w14:paraId="68768579"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25EB6BAB" w14:textId="77777777" w:rsidR="00A169B6" w:rsidRPr="00B03E91" w:rsidRDefault="00A169B6" w:rsidP="00A169B6">
      <w:pPr>
        <w:rPr>
          <w:rFonts w:ascii="Calibri" w:hAnsi="Calibri" w:cs="Times New Roman"/>
          <w:color w:val="808080" w:themeColor="background1" w:themeShade="80"/>
          <w:sz w:val="29"/>
          <w:szCs w:val="29"/>
        </w:rPr>
      </w:pPr>
      <w:r w:rsidRPr="00B03E91">
        <w:rPr>
          <w:rFonts w:ascii="Calibri" w:hAnsi="Calibri" w:cs="Times New Roman"/>
          <w:color w:val="808080" w:themeColor="background1" w:themeShade="80"/>
          <w:sz w:val="29"/>
          <w:szCs w:val="29"/>
        </w:rPr>
        <w:t>A woman must bear everything on the part of her husband, even if he should be unfortunate, or fail on account of ignorance or illness or drink, or cohabit with other women…Being discreet, she must handle all of his characteristics in a way pleasing to him. When a woman is loving towards her husband, and acts agreeably to him, harmony reigns; she loves the entire household and makes outsiders well-disposed towards the house.</w:t>
      </w:r>
    </w:p>
    <w:p w14:paraId="78E10E06" w14:textId="77777777" w:rsidR="007D3F43" w:rsidRPr="00B03E91" w:rsidRDefault="007D3F43" w:rsidP="00A169B6">
      <w:pPr>
        <w:rPr>
          <w:rFonts w:ascii="Calibri" w:hAnsi="Calibri" w:cs="Times New Roman"/>
          <w:color w:val="000000"/>
          <w:sz w:val="29"/>
          <w:szCs w:val="29"/>
        </w:rPr>
      </w:pPr>
    </w:p>
    <w:p w14:paraId="538E4A80" w14:textId="1582D989"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And Theano makes another appeal to virtue: </w:t>
      </w:r>
      <w:r w:rsidR="00902CAF" w:rsidRPr="00B03E91">
        <w:rPr>
          <w:rFonts w:ascii="Calibri" w:hAnsi="Calibri" w:cs="Times New Roman"/>
          <w:color w:val="FF0000"/>
          <w:sz w:val="29"/>
          <w:szCs w:val="29"/>
        </w:rPr>
        <w:t>SLIDE</w:t>
      </w:r>
      <w:r w:rsidR="00902CAF" w:rsidRPr="00B03E91">
        <w:rPr>
          <w:rFonts w:ascii="Calibri" w:hAnsi="Calibri" w:cs="Times New Roman"/>
          <w:sz w:val="29"/>
          <w:szCs w:val="29"/>
        </w:rPr>
        <w:t xml:space="preserve"> </w:t>
      </w:r>
      <w:r w:rsidRPr="00B03E91">
        <w:rPr>
          <w:rFonts w:ascii="Calibri" w:hAnsi="Calibri" w:cs="Times New Roman"/>
          <w:color w:val="808080" w:themeColor="background1" w:themeShade="80"/>
          <w:sz w:val="29"/>
          <w:szCs w:val="29"/>
        </w:rPr>
        <w:t>For the moral excellence of a wife is not surveillance of her husband but comparable accommodation; it is the spirit of accommodation to bear his folly.</w:t>
      </w:r>
    </w:p>
    <w:p w14:paraId="14CCE000"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12BA2F21" w14:textId="492CBA72"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Yet both of them also include pragmatic or prudential arguments alongside the moral. Theano considers the likely bad consequences of different courses of action:</w:t>
      </w:r>
      <w:r w:rsidR="00902CAF" w:rsidRPr="00B03E91">
        <w:rPr>
          <w:rFonts w:ascii="Calibri" w:hAnsi="Calibri" w:cs="Times New Roman"/>
          <w:sz w:val="29"/>
          <w:szCs w:val="29"/>
        </w:rPr>
        <w:t xml:space="preserve"> </w:t>
      </w:r>
      <w:r w:rsidR="00902CAF" w:rsidRPr="00B03E91">
        <w:rPr>
          <w:rFonts w:ascii="Calibri" w:hAnsi="Calibri" w:cs="Times New Roman"/>
          <w:color w:val="FF0000"/>
          <w:sz w:val="29"/>
          <w:szCs w:val="29"/>
        </w:rPr>
        <w:t>SLIDE</w:t>
      </w:r>
    </w:p>
    <w:p w14:paraId="0BAEB146"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47D38B51" w14:textId="02FB2F64" w:rsidR="00A169B6" w:rsidRPr="00B03E91" w:rsidRDefault="00A169B6" w:rsidP="00A169B6">
      <w:pPr>
        <w:rPr>
          <w:rFonts w:ascii="Calibri" w:hAnsi="Calibri" w:cs="Times New Roman"/>
          <w:color w:val="808080" w:themeColor="background1" w:themeShade="80"/>
          <w:sz w:val="29"/>
          <w:szCs w:val="29"/>
        </w:rPr>
      </w:pPr>
      <w:r w:rsidRPr="00B03E91">
        <w:rPr>
          <w:rFonts w:ascii="Calibri" w:hAnsi="Calibri" w:cs="Times New Roman"/>
          <w:color w:val="808080" w:themeColor="background1" w:themeShade="80"/>
          <w:sz w:val="29"/>
          <w:szCs w:val="29"/>
        </w:rPr>
        <w:t>If you divorce yourself from him and move on…you will abide alone without any husband like a spinster…Do you intend to be negligent of the house and to destroy your hu</w:t>
      </w:r>
      <w:r w:rsidR="00EA2CF8" w:rsidRPr="00B03E91">
        <w:rPr>
          <w:rFonts w:ascii="Calibri" w:hAnsi="Calibri" w:cs="Times New Roman"/>
          <w:color w:val="808080" w:themeColor="background1" w:themeShade="80"/>
          <w:sz w:val="29"/>
          <w:szCs w:val="29"/>
        </w:rPr>
        <w:t>s</w:t>
      </w:r>
      <w:r w:rsidRPr="00B03E91">
        <w:rPr>
          <w:rFonts w:ascii="Calibri" w:hAnsi="Calibri" w:cs="Times New Roman"/>
          <w:color w:val="808080" w:themeColor="background1" w:themeShade="80"/>
          <w:sz w:val="29"/>
          <w:szCs w:val="29"/>
        </w:rPr>
        <w:t>bands? Then you will share in the spoils of an anguished life.</w:t>
      </w:r>
    </w:p>
    <w:p w14:paraId="199487CE"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722ABA75" w14:textId="28FCA8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xml:space="preserve">And </w:t>
      </w:r>
      <w:proofErr w:type="spellStart"/>
      <w:r w:rsidRPr="00B03E91">
        <w:rPr>
          <w:rFonts w:ascii="Calibri" w:hAnsi="Calibri" w:cs="Times New Roman"/>
          <w:sz w:val="29"/>
          <w:szCs w:val="29"/>
        </w:rPr>
        <w:t>Phintys</w:t>
      </w:r>
      <w:proofErr w:type="spellEnd"/>
      <w:r w:rsidRPr="00B03E91">
        <w:rPr>
          <w:rFonts w:ascii="Calibri" w:hAnsi="Calibri" w:cs="Times New Roman"/>
          <w:sz w:val="29"/>
          <w:szCs w:val="29"/>
        </w:rPr>
        <w:t xml:space="preserve"> points out:</w:t>
      </w:r>
      <w:r w:rsidR="00902CAF" w:rsidRPr="00B03E91">
        <w:rPr>
          <w:rFonts w:ascii="Calibri" w:hAnsi="Calibri" w:cs="Times New Roman"/>
          <w:sz w:val="29"/>
          <w:szCs w:val="29"/>
        </w:rPr>
        <w:t xml:space="preserve"> </w:t>
      </w:r>
      <w:r w:rsidR="00902CAF" w:rsidRPr="00B03E91">
        <w:rPr>
          <w:rFonts w:ascii="Calibri" w:hAnsi="Calibri" w:cs="Times New Roman"/>
          <w:color w:val="FF0000"/>
          <w:sz w:val="29"/>
          <w:szCs w:val="29"/>
        </w:rPr>
        <w:t>SLIDE</w:t>
      </w:r>
    </w:p>
    <w:p w14:paraId="6C40056D"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6F1D083A" w14:textId="1112C871" w:rsidR="00A169B6" w:rsidRPr="00B03E91" w:rsidRDefault="00A169B6" w:rsidP="00A169B6">
      <w:pPr>
        <w:rPr>
          <w:rFonts w:ascii="Calibri" w:hAnsi="Calibri" w:cs="Times New Roman"/>
          <w:color w:val="5D5D5D"/>
          <w:sz w:val="29"/>
          <w:szCs w:val="29"/>
        </w:rPr>
      </w:pPr>
      <w:r w:rsidRPr="00B03E91">
        <w:rPr>
          <w:rFonts w:ascii="Calibri" w:hAnsi="Calibri" w:cs="Times New Roman"/>
          <w:color w:val="5D5D5D"/>
          <w:sz w:val="29"/>
          <w:szCs w:val="29"/>
        </w:rPr>
        <w:t>For error is forgiven in the case of men; for women, never. Rather, retribution is imposed. Therefore she must keep the law and not be envious.</w:t>
      </w:r>
    </w:p>
    <w:p w14:paraId="47D18CFC"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4D1A7963" w14:textId="73A4AD9A"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And what this makes clear is</w:t>
      </w:r>
      <w:r w:rsidR="00902CAF" w:rsidRPr="00B03E91">
        <w:rPr>
          <w:rFonts w:ascii="Calibri" w:hAnsi="Calibri" w:cs="Times New Roman"/>
          <w:sz w:val="29"/>
          <w:szCs w:val="29"/>
        </w:rPr>
        <w:t xml:space="preserve"> that these women </w:t>
      </w:r>
      <w:r w:rsidRPr="00B03E91">
        <w:rPr>
          <w:rFonts w:ascii="Calibri" w:hAnsi="Calibri" w:cs="Times New Roman"/>
          <w:sz w:val="29"/>
          <w:szCs w:val="29"/>
        </w:rPr>
        <w:t xml:space="preserve">that these women are trying to live virtuous lives within a system that </w:t>
      </w:r>
      <w:r w:rsidR="00EA2CF8" w:rsidRPr="00B03E91">
        <w:rPr>
          <w:rFonts w:ascii="Calibri" w:hAnsi="Calibri" w:cs="Times New Roman"/>
          <w:i/>
          <w:sz w:val="29"/>
          <w:szCs w:val="29"/>
        </w:rPr>
        <w:t>they know</w:t>
      </w:r>
      <w:r w:rsidR="00EA2CF8" w:rsidRPr="00B03E91">
        <w:rPr>
          <w:rFonts w:ascii="Calibri" w:hAnsi="Calibri" w:cs="Times New Roman"/>
          <w:sz w:val="29"/>
          <w:szCs w:val="29"/>
        </w:rPr>
        <w:t xml:space="preserve"> </w:t>
      </w:r>
      <w:r w:rsidRPr="00B03E91">
        <w:rPr>
          <w:rFonts w:ascii="Calibri" w:hAnsi="Calibri" w:cs="Times New Roman"/>
          <w:sz w:val="29"/>
          <w:szCs w:val="29"/>
        </w:rPr>
        <w:t>is stacked against them</w:t>
      </w:r>
      <w:r w:rsidR="00EA2CF8" w:rsidRPr="00B03E91">
        <w:rPr>
          <w:rFonts w:ascii="Calibri" w:hAnsi="Calibri" w:cs="Times New Roman"/>
          <w:sz w:val="29"/>
          <w:szCs w:val="29"/>
        </w:rPr>
        <w:t>, that they know is unfair</w:t>
      </w:r>
      <w:r w:rsidRPr="00B03E91">
        <w:rPr>
          <w:rFonts w:ascii="Calibri" w:hAnsi="Calibri" w:cs="Times New Roman"/>
          <w:sz w:val="29"/>
          <w:szCs w:val="29"/>
        </w:rPr>
        <w:t xml:space="preserve">. They're trying to lay claim to virtues that </w:t>
      </w:r>
      <w:r w:rsidR="00EA2CF8" w:rsidRPr="00B03E91">
        <w:rPr>
          <w:rFonts w:ascii="Calibri" w:hAnsi="Calibri" w:cs="Times New Roman"/>
          <w:i/>
          <w:sz w:val="29"/>
          <w:szCs w:val="29"/>
        </w:rPr>
        <w:t>they know</w:t>
      </w:r>
      <w:r w:rsidR="00EA2CF8" w:rsidRPr="00B03E91">
        <w:rPr>
          <w:rFonts w:ascii="Calibri" w:hAnsi="Calibri" w:cs="Times New Roman"/>
          <w:sz w:val="29"/>
          <w:szCs w:val="29"/>
        </w:rPr>
        <w:t xml:space="preserve"> people</w:t>
      </w:r>
      <w:r w:rsidRPr="00B03E91">
        <w:rPr>
          <w:rFonts w:ascii="Calibri" w:hAnsi="Calibri" w:cs="Times New Roman"/>
          <w:sz w:val="29"/>
          <w:szCs w:val="29"/>
        </w:rPr>
        <w:t xml:space="preserve"> thought they weren't capable of. </w:t>
      </w:r>
      <w:r w:rsidR="00EA2CF8" w:rsidRPr="00B03E91">
        <w:rPr>
          <w:rFonts w:ascii="Calibri" w:hAnsi="Calibri" w:cs="Times New Roman"/>
          <w:sz w:val="29"/>
          <w:szCs w:val="29"/>
        </w:rPr>
        <w:t>So one way to think of it is that these women are prisoners of sexist social structures: t</w:t>
      </w:r>
      <w:r w:rsidR="007D3F43" w:rsidRPr="00B03E91">
        <w:rPr>
          <w:rFonts w:ascii="Calibri" w:hAnsi="Calibri" w:cs="Times New Roman"/>
          <w:sz w:val="29"/>
          <w:szCs w:val="29"/>
        </w:rPr>
        <w:t xml:space="preserve">hey don’t really have any other option </w:t>
      </w:r>
      <w:r w:rsidR="007D3F43" w:rsidRPr="00B03E91">
        <w:rPr>
          <w:rFonts w:ascii="Calibri" w:hAnsi="Calibri" w:cs="Times New Roman"/>
          <w:i/>
          <w:sz w:val="29"/>
          <w:szCs w:val="29"/>
        </w:rPr>
        <w:t>but</w:t>
      </w:r>
      <w:r w:rsidR="007D3F43" w:rsidRPr="00B03E91">
        <w:rPr>
          <w:rFonts w:ascii="Calibri" w:hAnsi="Calibri" w:cs="Times New Roman"/>
          <w:sz w:val="29"/>
          <w:szCs w:val="29"/>
        </w:rPr>
        <w:t xml:space="preserve"> to put up with their husbands.</w:t>
      </w:r>
      <w:r w:rsidR="00EA2CF8" w:rsidRPr="00B03E91">
        <w:rPr>
          <w:rFonts w:ascii="Calibri" w:hAnsi="Calibri" w:cs="Times New Roman"/>
          <w:sz w:val="29"/>
          <w:szCs w:val="29"/>
        </w:rPr>
        <w:t xml:space="preserve"> But another way of seeing it, which is not incompatible with that, is that these women are – by defending these traditional values – still enacting a kind of resistance by showing that they </w:t>
      </w:r>
      <w:r w:rsidR="00EA2CF8" w:rsidRPr="00B03E91">
        <w:rPr>
          <w:rFonts w:ascii="Calibri" w:hAnsi="Calibri" w:cs="Times New Roman"/>
          <w:i/>
          <w:sz w:val="29"/>
          <w:szCs w:val="29"/>
        </w:rPr>
        <w:t>are</w:t>
      </w:r>
      <w:r w:rsidR="00EA2CF8" w:rsidRPr="00B03E91">
        <w:rPr>
          <w:rFonts w:ascii="Calibri" w:hAnsi="Calibri" w:cs="Times New Roman"/>
          <w:sz w:val="29"/>
          <w:szCs w:val="29"/>
        </w:rPr>
        <w:t xml:space="preserve"> </w:t>
      </w:r>
      <w:r w:rsidR="00EA2CF8" w:rsidRPr="00B03E91">
        <w:rPr>
          <w:rFonts w:ascii="Calibri" w:hAnsi="Calibri" w:cs="Times New Roman"/>
          <w:sz w:val="29"/>
          <w:szCs w:val="29"/>
        </w:rPr>
        <w:lastRenderedPageBreak/>
        <w:t xml:space="preserve">full moral agents, and that they’re </w:t>
      </w:r>
      <w:r w:rsidR="00EA2CF8" w:rsidRPr="00B03E91">
        <w:rPr>
          <w:rFonts w:ascii="Calibri" w:hAnsi="Calibri" w:cs="Times New Roman"/>
          <w:i/>
          <w:sz w:val="29"/>
          <w:szCs w:val="29"/>
        </w:rPr>
        <w:t xml:space="preserve">capable </w:t>
      </w:r>
      <w:r w:rsidR="00EA2CF8" w:rsidRPr="00B03E91">
        <w:rPr>
          <w:rFonts w:ascii="Calibri" w:hAnsi="Calibri" w:cs="Times New Roman"/>
          <w:sz w:val="29"/>
          <w:szCs w:val="29"/>
        </w:rPr>
        <w:t xml:space="preserve">of possessing virtues like moderation just as men are. They’re demanding recognition as </w:t>
      </w:r>
      <w:r w:rsidR="00B7415B" w:rsidRPr="00B03E91">
        <w:rPr>
          <w:rFonts w:ascii="Calibri" w:hAnsi="Calibri" w:cs="Times New Roman"/>
          <w:sz w:val="29"/>
          <w:szCs w:val="29"/>
        </w:rPr>
        <w:t>valuable social actors in accordance with the accepted norms of the time</w:t>
      </w:r>
      <w:r w:rsidR="00C57178" w:rsidRPr="00B03E91">
        <w:rPr>
          <w:rFonts w:ascii="Calibri" w:hAnsi="Calibri" w:cs="Times New Roman"/>
          <w:sz w:val="29"/>
          <w:szCs w:val="29"/>
        </w:rPr>
        <w:t xml:space="preserve"> – in fact, they’re urging one another to be even more virtuous than those unfaithful men</w:t>
      </w:r>
      <w:r w:rsidR="00B7415B" w:rsidRPr="00B03E91">
        <w:rPr>
          <w:rFonts w:ascii="Calibri" w:hAnsi="Calibri" w:cs="Times New Roman"/>
          <w:sz w:val="29"/>
          <w:szCs w:val="29"/>
        </w:rPr>
        <w:t xml:space="preserve">. </w:t>
      </w:r>
    </w:p>
    <w:p w14:paraId="0BAF9CA4" w14:textId="77777777"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p>
    <w:p w14:paraId="6B18F29A" w14:textId="1907565A" w:rsidR="00A169B6" w:rsidRPr="00B03E91" w:rsidRDefault="00A169B6" w:rsidP="00A169B6">
      <w:pPr>
        <w:rPr>
          <w:rFonts w:ascii="Calibri" w:hAnsi="Calibri" w:cs="Times New Roman"/>
          <w:sz w:val="29"/>
          <w:szCs w:val="29"/>
        </w:rPr>
      </w:pPr>
      <w:r w:rsidRPr="00B03E91">
        <w:rPr>
          <w:rFonts w:ascii="Calibri" w:hAnsi="Calibri" w:cs="Times New Roman"/>
          <w:sz w:val="29"/>
          <w:szCs w:val="29"/>
        </w:rPr>
        <w:t> </w:t>
      </w:r>
      <w:r w:rsidR="007D3F43" w:rsidRPr="00B03E91">
        <w:rPr>
          <w:rFonts w:ascii="Calibri" w:hAnsi="Calibri" w:cs="Times New Roman"/>
          <w:sz w:val="29"/>
          <w:szCs w:val="29"/>
        </w:rPr>
        <w:t xml:space="preserve">So I think this raises some interesting questions for us about the idea of natural social hierarchies and natural social types. First off we have some surface-level evidence against some of Aristotle’s claims – we have evidence from Theano of slaves trying to run away, of even killing themselves, which seems odd if slavery really benefits both the ruling and the ruled. And we also have evidence </w:t>
      </w:r>
      <w:r w:rsidR="00EA2CF8" w:rsidRPr="00B03E91">
        <w:rPr>
          <w:rFonts w:ascii="Calibri" w:hAnsi="Calibri" w:cs="Times New Roman"/>
          <w:sz w:val="29"/>
          <w:szCs w:val="29"/>
        </w:rPr>
        <w:t xml:space="preserve">against Aristotle </w:t>
      </w:r>
      <w:r w:rsidR="007D3F43" w:rsidRPr="00B03E91">
        <w:rPr>
          <w:rFonts w:ascii="Calibri" w:hAnsi="Calibri" w:cs="Times New Roman"/>
          <w:sz w:val="29"/>
          <w:szCs w:val="29"/>
        </w:rPr>
        <w:t>that women really are able to use the rational parts of their souls to control their irrational part</w:t>
      </w:r>
      <w:r w:rsidR="00EA2CF8" w:rsidRPr="00B03E91">
        <w:rPr>
          <w:rFonts w:ascii="Calibri" w:hAnsi="Calibri" w:cs="Times New Roman"/>
          <w:sz w:val="29"/>
          <w:szCs w:val="29"/>
        </w:rPr>
        <w:t>,</w:t>
      </w:r>
      <w:r w:rsidR="007D3F43" w:rsidRPr="00B03E91">
        <w:rPr>
          <w:rFonts w:ascii="Calibri" w:hAnsi="Calibri" w:cs="Times New Roman"/>
          <w:sz w:val="29"/>
          <w:szCs w:val="29"/>
        </w:rPr>
        <w:t xml:space="preserve"> </w:t>
      </w:r>
      <w:r w:rsidR="00EA2CF8" w:rsidRPr="00B03E91">
        <w:rPr>
          <w:rFonts w:ascii="Calibri" w:hAnsi="Calibri" w:cs="Times New Roman"/>
          <w:color w:val="FF0000"/>
          <w:sz w:val="29"/>
          <w:szCs w:val="29"/>
        </w:rPr>
        <w:t>SLIDE</w:t>
      </w:r>
      <w:r w:rsidR="00EA2CF8" w:rsidRPr="00B03E91">
        <w:rPr>
          <w:rFonts w:ascii="Calibri" w:hAnsi="Calibri" w:cs="Times New Roman"/>
          <w:sz w:val="29"/>
          <w:szCs w:val="29"/>
        </w:rPr>
        <w:t xml:space="preserve"> </w:t>
      </w:r>
      <w:r w:rsidR="007D3F43" w:rsidRPr="00B03E91">
        <w:rPr>
          <w:rFonts w:ascii="Calibri" w:hAnsi="Calibri" w:cs="Times New Roman"/>
          <w:color w:val="808080" w:themeColor="background1" w:themeShade="80"/>
          <w:sz w:val="29"/>
          <w:szCs w:val="29"/>
        </w:rPr>
        <w:t>“Woman is harmonious if she becomes full of wisdom and</w:t>
      </w:r>
      <w:r w:rsidR="00EA2CF8" w:rsidRPr="00B03E91">
        <w:rPr>
          <w:rFonts w:ascii="Calibri" w:hAnsi="Calibri" w:cs="Times New Roman"/>
          <w:color w:val="808080" w:themeColor="background1" w:themeShade="80"/>
          <w:sz w:val="29"/>
          <w:szCs w:val="29"/>
        </w:rPr>
        <w:t xml:space="preserve"> self-control”</w:t>
      </w:r>
      <w:r w:rsidR="00EA2CF8" w:rsidRPr="00B03E91">
        <w:rPr>
          <w:rFonts w:ascii="Calibri" w:hAnsi="Calibri" w:cs="Times New Roman"/>
          <w:sz w:val="29"/>
          <w:szCs w:val="29"/>
        </w:rPr>
        <w:t xml:space="preserve">, and that they </w:t>
      </w:r>
      <w:r w:rsidR="00EA2CF8" w:rsidRPr="00B03E91">
        <w:rPr>
          <w:rFonts w:ascii="Calibri" w:hAnsi="Calibri" w:cs="Times New Roman"/>
          <w:i/>
          <w:sz w:val="29"/>
          <w:szCs w:val="29"/>
        </w:rPr>
        <w:t xml:space="preserve">do </w:t>
      </w:r>
      <w:r w:rsidR="00EA2CF8" w:rsidRPr="00B03E91">
        <w:rPr>
          <w:rFonts w:ascii="Calibri" w:hAnsi="Calibri" w:cs="Times New Roman"/>
          <w:sz w:val="29"/>
          <w:szCs w:val="29"/>
        </w:rPr>
        <w:t xml:space="preserve">have an understanding of the good, of the underlying rational principles of virtuous behavior. </w:t>
      </w:r>
      <w:r w:rsidR="00B7415B" w:rsidRPr="00B03E91">
        <w:rPr>
          <w:rFonts w:ascii="Calibri" w:hAnsi="Calibri" w:cs="Times New Roman"/>
          <w:sz w:val="29"/>
          <w:szCs w:val="29"/>
        </w:rPr>
        <w:t>We see that they’re</w:t>
      </w:r>
      <w:r w:rsidR="007D3F43" w:rsidRPr="00B03E91">
        <w:rPr>
          <w:rFonts w:ascii="Calibri" w:hAnsi="Calibri" w:cs="Times New Roman"/>
          <w:sz w:val="29"/>
          <w:szCs w:val="29"/>
        </w:rPr>
        <w:t xml:space="preserve"> using philosophy to shape and cultivate their emotions </w:t>
      </w:r>
      <w:r w:rsidR="00B7415B" w:rsidRPr="00B03E91">
        <w:rPr>
          <w:rFonts w:ascii="Calibri" w:hAnsi="Calibri" w:cs="Times New Roman"/>
          <w:sz w:val="29"/>
          <w:szCs w:val="29"/>
        </w:rPr>
        <w:t>in a</w:t>
      </w:r>
      <w:r w:rsidR="00CC056C" w:rsidRPr="00B03E91">
        <w:rPr>
          <w:rFonts w:ascii="Calibri" w:hAnsi="Calibri" w:cs="Times New Roman"/>
          <w:sz w:val="29"/>
          <w:szCs w:val="29"/>
        </w:rPr>
        <w:t xml:space="preserve"> </w:t>
      </w:r>
      <w:r w:rsidR="00B7415B" w:rsidRPr="00B03E91">
        <w:rPr>
          <w:rFonts w:ascii="Calibri" w:hAnsi="Calibri" w:cs="Times New Roman"/>
          <w:sz w:val="29"/>
          <w:szCs w:val="29"/>
        </w:rPr>
        <w:t xml:space="preserve">system </w:t>
      </w:r>
      <w:r w:rsidR="00CC056C" w:rsidRPr="00B03E91">
        <w:rPr>
          <w:rFonts w:ascii="Calibri" w:hAnsi="Calibri" w:cs="Times New Roman"/>
          <w:sz w:val="29"/>
          <w:szCs w:val="29"/>
        </w:rPr>
        <w:t xml:space="preserve">of unfair rules </w:t>
      </w:r>
      <w:r w:rsidR="007D3F43" w:rsidRPr="00B03E91">
        <w:rPr>
          <w:rFonts w:ascii="Calibri" w:hAnsi="Calibri" w:cs="Times New Roman"/>
          <w:sz w:val="29"/>
          <w:szCs w:val="29"/>
        </w:rPr>
        <w:t xml:space="preserve">– </w:t>
      </w:r>
      <w:r w:rsidR="00B7415B" w:rsidRPr="00B03E91">
        <w:rPr>
          <w:rFonts w:ascii="Calibri" w:hAnsi="Calibri" w:cs="Times New Roman"/>
          <w:sz w:val="29"/>
          <w:szCs w:val="29"/>
        </w:rPr>
        <w:t xml:space="preserve">in that passage where Theano encourages says not to be cruel to your servants, </w:t>
      </w:r>
      <w:r w:rsidR="00CC056C" w:rsidRPr="00B03E91">
        <w:rPr>
          <w:rFonts w:ascii="Calibri" w:hAnsi="Calibri" w:cs="Times New Roman"/>
          <w:color w:val="FF0000"/>
          <w:sz w:val="29"/>
          <w:szCs w:val="29"/>
        </w:rPr>
        <w:t>SLIDE</w:t>
      </w:r>
      <w:r w:rsidR="00CC056C" w:rsidRPr="00B03E91">
        <w:rPr>
          <w:rFonts w:ascii="Calibri" w:hAnsi="Calibri" w:cs="Times New Roman"/>
          <w:sz w:val="29"/>
          <w:szCs w:val="29"/>
        </w:rPr>
        <w:t xml:space="preserve"> , where she says “</w:t>
      </w:r>
      <w:r w:rsidR="00CC056C" w:rsidRPr="00B03E91">
        <w:rPr>
          <w:rFonts w:ascii="Calibri" w:hAnsi="Calibri" w:cs="Times New Roman"/>
          <w:color w:val="808080" w:themeColor="background1" w:themeShade="80"/>
          <w:sz w:val="29"/>
          <w:szCs w:val="29"/>
        </w:rPr>
        <w:t>Right measure is best in everything</w:t>
      </w:r>
      <w:r w:rsidR="00CC056C" w:rsidRPr="00B03E91">
        <w:rPr>
          <w:rFonts w:ascii="Calibri" w:hAnsi="Calibri" w:cs="Times New Roman"/>
          <w:sz w:val="29"/>
          <w:szCs w:val="29"/>
        </w:rPr>
        <w:t xml:space="preserve">,” </w:t>
      </w:r>
      <w:r w:rsidR="00B7415B" w:rsidRPr="00B03E91">
        <w:rPr>
          <w:rFonts w:ascii="Calibri" w:hAnsi="Calibri" w:cs="Times New Roman"/>
          <w:sz w:val="29"/>
          <w:szCs w:val="29"/>
        </w:rPr>
        <w:t>she points out that women are cruel because they are “brutalized by jealously and anger” and “bitterness”</w:t>
      </w:r>
      <w:r w:rsidR="00CC056C" w:rsidRPr="00B03E91">
        <w:rPr>
          <w:rFonts w:ascii="Calibri" w:hAnsi="Calibri" w:cs="Times New Roman"/>
          <w:sz w:val="29"/>
          <w:szCs w:val="29"/>
        </w:rPr>
        <w:t xml:space="preserve"> – those husbands! (fist)</w:t>
      </w:r>
      <w:r w:rsidR="007D3F43" w:rsidRPr="00B03E91">
        <w:rPr>
          <w:rFonts w:ascii="Calibri" w:hAnsi="Calibri" w:cs="Times New Roman"/>
          <w:sz w:val="29"/>
          <w:szCs w:val="29"/>
        </w:rPr>
        <w:t>.</w:t>
      </w:r>
      <w:r w:rsidR="00B7415B" w:rsidRPr="00B03E91">
        <w:rPr>
          <w:rFonts w:ascii="Calibri" w:hAnsi="Calibri" w:cs="Times New Roman"/>
          <w:sz w:val="29"/>
          <w:szCs w:val="29"/>
        </w:rPr>
        <w:t xml:space="preserve"> </w:t>
      </w:r>
      <w:r w:rsidR="007D3F43" w:rsidRPr="00B03E91">
        <w:rPr>
          <w:rFonts w:ascii="Calibri" w:hAnsi="Calibri" w:cs="Times New Roman"/>
          <w:sz w:val="29"/>
          <w:szCs w:val="29"/>
        </w:rPr>
        <w:t xml:space="preserve"> </w:t>
      </w:r>
    </w:p>
    <w:p w14:paraId="47AC1EDE" w14:textId="77777777" w:rsidR="007D3F43" w:rsidRPr="00B03E91" w:rsidRDefault="007D3F43" w:rsidP="00A169B6">
      <w:pPr>
        <w:rPr>
          <w:rFonts w:ascii="Calibri" w:hAnsi="Calibri" w:cs="Times New Roman"/>
          <w:sz w:val="29"/>
          <w:szCs w:val="29"/>
        </w:rPr>
      </w:pPr>
    </w:p>
    <w:p w14:paraId="3128F7AD" w14:textId="434B71E5" w:rsidR="007D3F43" w:rsidRPr="00B03E91" w:rsidRDefault="00B7415B" w:rsidP="00A169B6">
      <w:pPr>
        <w:rPr>
          <w:rFonts w:ascii="Calibri" w:hAnsi="Calibri" w:cs="Times New Roman"/>
          <w:sz w:val="29"/>
          <w:szCs w:val="29"/>
        </w:rPr>
      </w:pPr>
      <w:r w:rsidRPr="00B03E91">
        <w:rPr>
          <w:rFonts w:ascii="Calibri" w:hAnsi="Calibri" w:cs="Times New Roman"/>
          <w:sz w:val="29"/>
          <w:szCs w:val="29"/>
        </w:rPr>
        <w:t>So how should we understand these arguments?</w:t>
      </w:r>
      <w:r w:rsidR="007D3F43" w:rsidRPr="00B03E91">
        <w:rPr>
          <w:rFonts w:ascii="Calibri" w:hAnsi="Calibri" w:cs="Times New Roman"/>
          <w:sz w:val="29"/>
          <w:szCs w:val="29"/>
        </w:rPr>
        <w:t xml:space="preserve"> </w:t>
      </w:r>
      <w:r w:rsidRPr="00B03E91">
        <w:rPr>
          <w:rFonts w:ascii="Calibri" w:hAnsi="Calibri" w:cs="Times New Roman"/>
          <w:sz w:val="29"/>
          <w:szCs w:val="29"/>
        </w:rPr>
        <w:t>A</w:t>
      </w:r>
      <w:r w:rsidR="007D3F43" w:rsidRPr="00B03E91">
        <w:rPr>
          <w:rFonts w:ascii="Calibri" w:hAnsi="Calibri" w:cs="Times New Roman"/>
          <w:sz w:val="29"/>
          <w:szCs w:val="29"/>
        </w:rPr>
        <w:t xml:space="preserve">re we looking at the workings of </w:t>
      </w:r>
      <w:proofErr w:type="spellStart"/>
      <w:r w:rsidRPr="00B03E91">
        <w:rPr>
          <w:rFonts w:ascii="Calibri" w:hAnsi="Calibri" w:cs="Times New Roman"/>
          <w:sz w:val="29"/>
          <w:szCs w:val="29"/>
        </w:rPr>
        <w:t>Lukes</w:t>
      </w:r>
      <w:proofErr w:type="spellEnd"/>
      <w:r w:rsidRPr="00B03E91">
        <w:rPr>
          <w:rFonts w:ascii="Calibri" w:hAnsi="Calibri" w:cs="Times New Roman"/>
          <w:sz w:val="29"/>
          <w:szCs w:val="29"/>
        </w:rPr>
        <w:t>’ 3</w:t>
      </w:r>
      <w:r w:rsidRPr="00B03E91">
        <w:rPr>
          <w:rFonts w:ascii="Calibri" w:hAnsi="Calibri" w:cs="Times New Roman"/>
          <w:sz w:val="29"/>
          <w:szCs w:val="29"/>
          <w:vertAlign w:val="superscript"/>
        </w:rPr>
        <w:t>rd</w:t>
      </w:r>
      <w:r w:rsidRPr="00B03E91">
        <w:rPr>
          <w:rFonts w:ascii="Calibri" w:hAnsi="Calibri" w:cs="Times New Roman"/>
          <w:sz w:val="29"/>
          <w:szCs w:val="29"/>
        </w:rPr>
        <w:t xml:space="preserve"> dimension of</w:t>
      </w:r>
      <w:r w:rsidR="007D3F43" w:rsidRPr="00B03E91">
        <w:rPr>
          <w:rFonts w:ascii="Calibri" w:hAnsi="Calibri" w:cs="Times New Roman"/>
          <w:sz w:val="29"/>
          <w:szCs w:val="29"/>
        </w:rPr>
        <w:t xml:space="preserve"> power</w:t>
      </w:r>
      <w:r w:rsidRPr="00B03E91">
        <w:rPr>
          <w:rFonts w:ascii="Calibri" w:hAnsi="Calibri" w:cs="Times New Roman"/>
          <w:sz w:val="29"/>
          <w:szCs w:val="29"/>
        </w:rPr>
        <w:t>, where women have internalized sexist norms to the point where they don’t even want to fight them</w:t>
      </w:r>
      <w:r w:rsidR="007D3F43" w:rsidRPr="00B03E91">
        <w:rPr>
          <w:rFonts w:ascii="Calibri" w:hAnsi="Calibri" w:cs="Times New Roman"/>
          <w:sz w:val="29"/>
          <w:szCs w:val="29"/>
        </w:rPr>
        <w:t>?</w:t>
      </w:r>
      <w:r w:rsidRPr="00B03E91">
        <w:rPr>
          <w:rFonts w:ascii="Calibri" w:hAnsi="Calibri" w:cs="Times New Roman"/>
          <w:sz w:val="29"/>
          <w:szCs w:val="29"/>
        </w:rPr>
        <w:t xml:space="preserve"> Or are these women standing up to sexist beliefs around them by asserting themselves as virtuous persons and philosophers?</w:t>
      </w:r>
      <w:r w:rsidR="007D3F43" w:rsidRPr="00B03E91">
        <w:rPr>
          <w:rFonts w:ascii="Calibri" w:hAnsi="Calibri" w:cs="Times New Roman"/>
          <w:sz w:val="29"/>
          <w:szCs w:val="29"/>
        </w:rPr>
        <w:t xml:space="preserve"> And what is the role of philosophy in all of this – is it just to comfort you in doing something that you must? Is it just an ideology that rationalizes social hierarchy? </w:t>
      </w:r>
      <w:r w:rsidR="00B03E91" w:rsidRPr="00B03E91">
        <w:rPr>
          <w:rFonts w:ascii="Calibri" w:hAnsi="Calibri" w:cs="Times New Roman"/>
          <w:sz w:val="29"/>
          <w:szCs w:val="29"/>
        </w:rPr>
        <w:t>At the very least, we know that people throughout the ages have treated it as a way of life…speaking of which, I’ll just leave you with a reminder that Stephen Angle is coming to talk to us about Confucianism as a way of life.</w:t>
      </w:r>
      <w:r w:rsidR="00DB2393" w:rsidRPr="00B03E91">
        <w:rPr>
          <w:rFonts w:ascii="Calibri" w:hAnsi="Calibri" w:cs="Times New Roman"/>
          <w:sz w:val="29"/>
          <w:szCs w:val="29"/>
        </w:rPr>
        <w:t xml:space="preserve"> </w:t>
      </w:r>
    </w:p>
    <w:p w14:paraId="6CE3FEB4" w14:textId="77777777" w:rsidR="007D3F43" w:rsidRPr="00B03E91" w:rsidRDefault="007D3F43" w:rsidP="00A169B6">
      <w:pPr>
        <w:rPr>
          <w:rFonts w:ascii="Calibri" w:hAnsi="Calibri" w:cs="Times New Roman"/>
          <w:sz w:val="29"/>
          <w:szCs w:val="29"/>
        </w:rPr>
      </w:pPr>
    </w:p>
    <w:p w14:paraId="01AF296B" w14:textId="77777777" w:rsidR="007D3F43" w:rsidRPr="00B03E91" w:rsidRDefault="007D3F43" w:rsidP="00A169B6">
      <w:pPr>
        <w:rPr>
          <w:rFonts w:ascii="Calibri" w:hAnsi="Calibri" w:cs="Times New Roman"/>
          <w:sz w:val="29"/>
          <w:szCs w:val="29"/>
        </w:rPr>
      </w:pPr>
    </w:p>
    <w:p w14:paraId="37D4A23F" w14:textId="77777777" w:rsidR="007D3F43" w:rsidRPr="00B03E91" w:rsidRDefault="007D3F43" w:rsidP="00A169B6">
      <w:pPr>
        <w:rPr>
          <w:rFonts w:ascii="Calibri" w:hAnsi="Calibri" w:cs="Times New Roman"/>
          <w:sz w:val="29"/>
          <w:szCs w:val="29"/>
        </w:rPr>
      </w:pPr>
    </w:p>
    <w:p w14:paraId="73612374" w14:textId="77777777" w:rsidR="007D3F43" w:rsidRPr="00B03E91" w:rsidRDefault="007D3F43" w:rsidP="00A169B6">
      <w:pPr>
        <w:rPr>
          <w:rFonts w:ascii="Calibri" w:hAnsi="Calibri" w:cs="Times New Roman"/>
          <w:sz w:val="29"/>
          <w:szCs w:val="29"/>
        </w:rPr>
      </w:pPr>
    </w:p>
    <w:p w14:paraId="2A7852EA" w14:textId="405D3795" w:rsidR="001E6991" w:rsidRDefault="001E6991">
      <w:pPr>
        <w:rPr>
          <w:sz w:val="29"/>
          <w:szCs w:val="29"/>
        </w:rPr>
      </w:pPr>
    </w:p>
    <w:p w14:paraId="532A1D5A" w14:textId="4C1F801A" w:rsidR="00B03E91" w:rsidRDefault="00B03E91">
      <w:pPr>
        <w:rPr>
          <w:sz w:val="29"/>
          <w:szCs w:val="29"/>
        </w:rPr>
      </w:pPr>
    </w:p>
    <w:p w14:paraId="6F823085" w14:textId="708C5EAA" w:rsidR="003453D8" w:rsidRDefault="003453D8">
      <w:pPr>
        <w:rPr>
          <w:sz w:val="29"/>
          <w:szCs w:val="29"/>
        </w:rPr>
      </w:pPr>
    </w:p>
    <w:p w14:paraId="5418A5CE" w14:textId="509DA807" w:rsidR="003453D8" w:rsidRDefault="003453D8">
      <w:pPr>
        <w:rPr>
          <w:sz w:val="29"/>
          <w:szCs w:val="29"/>
        </w:rPr>
      </w:pPr>
    </w:p>
    <w:p w14:paraId="4B43E65D" w14:textId="77777777" w:rsidR="003453D8" w:rsidRPr="00B03E91" w:rsidRDefault="003453D8">
      <w:pPr>
        <w:rPr>
          <w:sz w:val="29"/>
          <w:szCs w:val="29"/>
        </w:rPr>
      </w:pPr>
      <w:bookmarkStart w:id="0" w:name="_GoBack"/>
      <w:bookmarkEnd w:id="0"/>
    </w:p>
    <w:sectPr w:rsidR="003453D8" w:rsidRPr="00B03E91" w:rsidSect="0032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9B6"/>
    <w:rsid w:val="000025E1"/>
    <w:rsid w:val="0001417A"/>
    <w:rsid w:val="00050C59"/>
    <w:rsid w:val="00066644"/>
    <w:rsid w:val="00083B80"/>
    <w:rsid w:val="00094BB6"/>
    <w:rsid w:val="000A6C32"/>
    <w:rsid w:val="000B0338"/>
    <w:rsid w:val="000E4465"/>
    <w:rsid w:val="00107D9F"/>
    <w:rsid w:val="00114800"/>
    <w:rsid w:val="0012467A"/>
    <w:rsid w:val="00126489"/>
    <w:rsid w:val="00146EA5"/>
    <w:rsid w:val="0018065D"/>
    <w:rsid w:val="001D14BB"/>
    <w:rsid w:val="001E6991"/>
    <w:rsid w:val="00212020"/>
    <w:rsid w:val="00241689"/>
    <w:rsid w:val="00257E6B"/>
    <w:rsid w:val="00262AC4"/>
    <w:rsid w:val="00292260"/>
    <w:rsid w:val="00292C09"/>
    <w:rsid w:val="002A77A0"/>
    <w:rsid w:val="002B3E3C"/>
    <w:rsid w:val="002C1ADE"/>
    <w:rsid w:val="002C2B24"/>
    <w:rsid w:val="002E5C33"/>
    <w:rsid w:val="002F395D"/>
    <w:rsid w:val="00303751"/>
    <w:rsid w:val="0032014E"/>
    <w:rsid w:val="00320398"/>
    <w:rsid w:val="00326214"/>
    <w:rsid w:val="003453D8"/>
    <w:rsid w:val="00346BA4"/>
    <w:rsid w:val="00353617"/>
    <w:rsid w:val="0036785B"/>
    <w:rsid w:val="0037537E"/>
    <w:rsid w:val="00377BE8"/>
    <w:rsid w:val="00382EDD"/>
    <w:rsid w:val="00384BDB"/>
    <w:rsid w:val="003B132A"/>
    <w:rsid w:val="003C2D08"/>
    <w:rsid w:val="003C56F1"/>
    <w:rsid w:val="003D417E"/>
    <w:rsid w:val="004230AE"/>
    <w:rsid w:val="00463CED"/>
    <w:rsid w:val="004B0E7B"/>
    <w:rsid w:val="0054200D"/>
    <w:rsid w:val="00584981"/>
    <w:rsid w:val="005857FE"/>
    <w:rsid w:val="00591012"/>
    <w:rsid w:val="005A0E92"/>
    <w:rsid w:val="005A78D5"/>
    <w:rsid w:val="005B284C"/>
    <w:rsid w:val="005D1A4C"/>
    <w:rsid w:val="005D74BC"/>
    <w:rsid w:val="00600DF5"/>
    <w:rsid w:val="00665E2A"/>
    <w:rsid w:val="006660C9"/>
    <w:rsid w:val="00687DE8"/>
    <w:rsid w:val="006A0735"/>
    <w:rsid w:val="006A4154"/>
    <w:rsid w:val="006A6335"/>
    <w:rsid w:val="006B2042"/>
    <w:rsid w:val="006C449A"/>
    <w:rsid w:val="006E7647"/>
    <w:rsid w:val="006F2C2E"/>
    <w:rsid w:val="00712584"/>
    <w:rsid w:val="007731BF"/>
    <w:rsid w:val="007861C1"/>
    <w:rsid w:val="007A3729"/>
    <w:rsid w:val="007A3FD4"/>
    <w:rsid w:val="007D3F43"/>
    <w:rsid w:val="007E2CD1"/>
    <w:rsid w:val="008078C9"/>
    <w:rsid w:val="00814E19"/>
    <w:rsid w:val="00820276"/>
    <w:rsid w:val="0084773B"/>
    <w:rsid w:val="0085440E"/>
    <w:rsid w:val="00872461"/>
    <w:rsid w:val="0087711A"/>
    <w:rsid w:val="00897F84"/>
    <w:rsid w:val="008A772F"/>
    <w:rsid w:val="008B0E21"/>
    <w:rsid w:val="008B743C"/>
    <w:rsid w:val="008D5875"/>
    <w:rsid w:val="008E2825"/>
    <w:rsid w:val="00902CAF"/>
    <w:rsid w:val="00917238"/>
    <w:rsid w:val="00942B04"/>
    <w:rsid w:val="00974496"/>
    <w:rsid w:val="00991538"/>
    <w:rsid w:val="009B703A"/>
    <w:rsid w:val="009D4057"/>
    <w:rsid w:val="009D588E"/>
    <w:rsid w:val="009E0818"/>
    <w:rsid w:val="009E501C"/>
    <w:rsid w:val="00A027AD"/>
    <w:rsid w:val="00A169B6"/>
    <w:rsid w:val="00A6099A"/>
    <w:rsid w:val="00A77680"/>
    <w:rsid w:val="00AB0A88"/>
    <w:rsid w:val="00AC1F7A"/>
    <w:rsid w:val="00AE42CA"/>
    <w:rsid w:val="00B03E91"/>
    <w:rsid w:val="00B17784"/>
    <w:rsid w:val="00B4284E"/>
    <w:rsid w:val="00B53E23"/>
    <w:rsid w:val="00B65543"/>
    <w:rsid w:val="00B7415B"/>
    <w:rsid w:val="00B811E6"/>
    <w:rsid w:val="00B8558F"/>
    <w:rsid w:val="00C028AD"/>
    <w:rsid w:val="00C16A33"/>
    <w:rsid w:val="00C20151"/>
    <w:rsid w:val="00C34001"/>
    <w:rsid w:val="00C4291D"/>
    <w:rsid w:val="00C57178"/>
    <w:rsid w:val="00CA102B"/>
    <w:rsid w:val="00CC056C"/>
    <w:rsid w:val="00CC63C5"/>
    <w:rsid w:val="00CF1504"/>
    <w:rsid w:val="00D35A4E"/>
    <w:rsid w:val="00D4339D"/>
    <w:rsid w:val="00D62D73"/>
    <w:rsid w:val="00D73EBA"/>
    <w:rsid w:val="00D82A90"/>
    <w:rsid w:val="00D8644E"/>
    <w:rsid w:val="00DA4909"/>
    <w:rsid w:val="00DB2393"/>
    <w:rsid w:val="00DB42B7"/>
    <w:rsid w:val="00DC448B"/>
    <w:rsid w:val="00DC7923"/>
    <w:rsid w:val="00DD0E8C"/>
    <w:rsid w:val="00E13390"/>
    <w:rsid w:val="00E169B7"/>
    <w:rsid w:val="00E279D0"/>
    <w:rsid w:val="00E31787"/>
    <w:rsid w:val="00E502BB"/>
    <w:rsid w:val="00E803A0"/>
    <w:rsid w:val="00E82189"/>
    <w:rsid w:val="00EA2CF8"/>
    <w:rsid w:val="00EA7248"/>
    <w:rsid w:val="00EB3B15"/>
    <w:rsid w:val="00EE25C2"/>
    <w:rsid w:val="00F312E4"/>
    <w:rsid w:val="00F32016"/>
    <w:rsid w:val="00F44685"/>
    <w:rsid w:val="00F539CD"/>
    <w:rsid w:val="00F56F41"/>
    <w:rsid w:val="00F61F4D"/>
    <w:rsid w:val="00F84232"/>
    <w:rsid w:val="00F87FF7"/>
    <w:rsid w:val="00FB4160"/>
    <w:rsid w:val="00FD200D"/>
    <w:rsid w:val="00FF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C4C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NUSLink">
    <w:name w:val="YNUS Link"/>
    <w:basedOn w:val="NormalWeb"/>
    <w:qFormat/>
    <w:rsid w:val="00DC7923"/>
    <w:pPr>
      <w:spacing w:before="100" w:beforeAutospacing="1" w:after="100" w:afterAutospacing="1"/>
    </w:pPr>
    <w:rPr>
      <w:rFonts w:ascii="Baskerville" w:hAnsi="Baskerville"/>
      <w:color w:val="5433BA"/>
    </w:rPr>
  </w:style>
  <w:style w:type="paragraph" w:styleId="NormalWeb">
    <w:name w:val="Normal (Web)"/>
    <w:basedOn w:val="Normal"/>
    <w:uiPriority w:val="99"/>
    <w:semiHidden/>
    <w:unhideWhenUsed/>
    <w:rsid w:val="00DC79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6434">
      <w:bodyDiv w:val="1"/>
      <w:marLeft w:val="0"/>
      <w:marRight w:val="0"/>
      <w:marTop w:val="0"/>
      <w:marBottom w:val="0"/>
      <w:divBdr>
        <w:top w:val="none" w:sz="0" w:space="0" w:color="auto"/>
        <w:left w:val="none" w:sz="0" w:space="0" w:color="auto"/>
        <w:bottom w:val="none" w:sz="0" w:space="0" w:color="auto"/>
        <w:right w:val="none" w:sz="0" w:space="0" w:color="auto"/>
      </w:divBdr>
      <w:divsChild>
        <w:div w:id="2034646427">
          <w:marLeft w:val="0"/>
          <w:marRight w:val="0"/>
          <w:marTop w:val="0"/>
          <w:marBottom w:val="0"/>
          <w:divBdr>
            <w:top w:val="none" w:sz="0" w:space="0" w:color="auto"/>
            <w:left w:val="none" w:sz="0" w:space="0" w:color="auto"/>
            <w:bottom w:val="none" w:sz="0" w:space="0" w:color="auto"/>
            <w:right w:val="none" w:sz="0" w:space="0" w:color="auto"/>
          </w:divBdr>
          <w:divsChild>
            <w:div w:id="866062817">
              <w:marLeft w:val="0"/>
              <w:marRight w:val="0"/>
              <w:marTop w:val="0"/>
              <w:marBottom w:val="0"/>
              <w:divBdr>
                <w:top w:val="none" w:sz="0" w:space="0" w:color="auto"/>
                <w:left w:val="none" w:sz="0" w:space="0" w:color="auto"/>
                <w:bottom w:val="none" w:sz="0" w:space="0" w:color="auto"/>
                <w:right w:val="none" w:sz="0" w:space="0" w:color="auto"/>
              </w:divBdr>
              <w:divsChild>
                <w:div w:id="13911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17</Pages>
  <Words>5411</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Zheng</dc:creator>
  <cp:keywords/>
  <dc:description/>
  <cp:lastModifiedBy>Robin Zheng</cp:lastModifiedBy>
  <cp:revision>11</cp:revision>
  <cp:lastPrinted>2018-10-16T01:12:00Z</cp:lastPrinted>
  <dcterms:created xsi:type="dcterms:W3CDTF">2018-10-13T13:39:00Z</dcterms:created>
  <dcterms:modified xsi:type="dcterms:W3CDTF">2018-10-16T02:35:00Z</dcterms:modified>
</cp:coreProperties>
</file>